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EB" w:rsidRPr="00A17901" w:rsidRDefault="0062403B" w:rsidP="00242BF0">
      <w:pPr>
        <w:ind w:left="-1134"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873456" cy="94527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чру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5382" cy="9455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21AA2" w:rsidRPr="00A17901" w:rsidRDefault="00D21AA2" w:rsidP="000560D7">
      <w:pPr>
        <w:pStyle w:val="a4"/>
        <w:tabs>
          <w:tab w:val="left" w:pos="1134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325" w:rsidRPr="00897C6C" w:rsidRDefault="006E7325" w:rsidP="00897C6C">
      <w:pPr>
        <w:pStyle w:val="a4"/>
        <w:shd w:val="clear" w:color="auto" w:fill="FFFFFF"/>
        <w:tabs>
          <w:tab w:val="left" w:pos="1134"/>
        </w:tabs>
        <w:ind w:left="12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C6C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6E7325" w:rsidRPr="00DF6C1D" w:rsidRDefault="006E7325" w:rsidP="006E7325">
      <w:pPr>
        <w:shd w:val="clear" w:color="auto" w:fill="FFFFFF"/>
        <w:tabs>
          <w:tab w:val="left" w:pos="1134"/>
        </w:tabs>
        <w:ind w:firstLine="567"/>
        <w:jc w:val="center"/>
        <w:rPr>
          <w:b/>
          <w:sz w:val="28"/>
          <w:szCs w:val="28"/>
        </w:rPr>
      </w:pPr>
    </w:p>
    <w:p w:rsidR="006E7325" w:rsidRPr="006E7325" w:rsidRDefault="006E7325" w:rsidP="00EE5E42">
      <w:pPr>
        <w:widowControl w:val="0"/>
        <w:numPr>
          <w:ilvl w:val="0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right="4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7325">
        <w:rPr>
          <w:rFonts w:ascii="Times New Roman" w:hAnsi="Times New Roman" w:cs="Times New Roman"/>
          <w:sz w:val="28"/>
          <w:szCs w:val="28"/>
        </w:rPr>
        <w:t>Титульный лист                                                                                 1</w:t>
      </w:r>
    </w:p>
    <w:p w:rsidR="006E7325" w:rsidRPr="006E7325" w:rsidRDefault="006E7325" w:rsidP="00EE5E42">
      <w:pPr>
        <w:widowControl w:val="0"/>
        <w:numPr>
          <w:ilvl w:val="0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right="708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7325">
        <w:rPr>
          <w:rFonts w:ascii="Times New Roman" w:hAnsi="Times New Roman" w:cs="Times New Roman"/>
          <w:sz w:val="28"/>
          <w:szCs w:val="28"/>
        </w:rPr>
        <w:t xml:space="preserve">Оглавление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E7325">
        <w:rPr>
          <w:rFonts w:ascii="Times New Roman" w:hAnsi="Times New Roman" w:cs="Times New Roman"/>
          <w:sz w:val="28"/>
          <w:szCs w:val="28"/>
        </w:rPr>
        <w:t xml:space="preserve">  2</w:t>
      </w:r>
    </w:p>
    <w:p w:rsidR="006E7325" w:rsidRPr="006E7325" w:rsidRDefault="006E7325" w:rsidP="00EE5E42">
      <w:pPr>
        <w:widowControl w:val="0"/>
        <w:numPr>
          <w:ilvl w:val="0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7325">
        <w:rPr>
          <w:rFonts w:ascii="Times New Roman" w:hAnsi="Times New Roman" w:cs="Times New Roman"/>
          <w:sz w:val="28"/>
          <w:szCs w:val="28"/>
        </w:rPr>
        <w:t xml:space="preserve">Паспорт программы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E7325">
        <w:rPr>
          <w:rFonts w:ascii="Times New Roman" w:hAnsi="Times New Roman" w:cs="Times New Roman"/>
          <w:sz w:val="28"/>
          <w:szCs w:val="28"/>
        </w:rPr>
        <w:t xml:space="preserve">  3</w:t>
      </w:r>
    </w:p>
    <w:p w:rsidR="006E7325" w:rsidRPr="006E7325" w:rsidRDefault="006E7325" w:rsidP="00EE5E42">
      <w:pPr>
        <w:widowControl w:val="0"/>
        <w:numPr>
          <w:ilvl w:val="0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7325">
        <w:rPr>
          <w:rFonts w:ascii="Times New Roman" w:hAnsi="Times New Roman" w:cs="Times New Roman"/>
          <w:sz w:val="28"/>
          <w:szCs w:val="28"/>
        </w:rPr>
        <w:t xml:space="preserve">Пояснительная записка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E7325">
        <w:rPr>
          <w:rFonts w:ascii="Times New Roman" w:hAnsi="Times New Roman" w:cs="Times New Roman"/>
          <w:sz w:val="28"/>
          <w:szCs w:val="28"/>
        </w:rPr>
        <w:t xml:space="preserve">  4</w:t>
      </w:r>
    </w:p>
    <w:p w:rsidR="006E7325" w:rsidRPr="006E7325" w:rsidRDefault="006E7325" w:rsidP="00EE5E42">
      <w:pPr>
        <w:widowControl w:val="0"/>
        <w:numPr>
          <w:ilvl w:val="0"/>
          <w:numId w:val="4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7325">
        <w:rPr>
          <w:rFonts w:ascii="Times New Roman" w:hAnsi="Times New Roman" w:cs="Times New Roman"/>
          <w:sz w:val="28"/>
          <w:szCs w:val="28"/>
        </w:rPr>
        <w:t xml:space="preserve">Цели и задачи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E732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6E7325" w:rsidRDefault="006E7325" w:rsidP="00EE5E42">
      <w:pPr>
        <w:widowControl w:val="0"/>
        <w:numPr>
          <w:ilvl w:val="0"/>
          <w:numId w:val="4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7325">
        <w:rPr>
          <w:rFonts w:ascii="Times New Roman" w:hAnsi="Times New Roman" w:cs="Times New Roman"/>
          <w:sz w:val="28"/>
          <w:szCs w:val="28"/>
        </w:rPr>
        <w:t>Срок</w:t>
      </w:r>
      <w:r w:rsidR="001A3E35">
        <w:rPr>
          <w:rFonts w:ascii="Times New Roman" w:hAnsi="Times New Roman" w:cs="Times New Roman"/>
          <w:sz w:val="28"/>
          <w:szCs w:val="28"/>
        </w:rPr>
        <w:t>и</w:t>
      </w:r>
      <w:r w:rsidRPr="006E7325">
        <w:rPr>
          <w:rFonts w:ascii="Times New Roman" w:hAnsi="Times New Roman" w:cs="Times New Roman"/>
          <w:sz w:val="28"/>
          <w:szCs w:val="28"/>
        </w:rPr>
        <w:t xml:space="preserve"> и этапы реализации программы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77FBA">
        <w:rPr>
          <w:rFonts w:ascii="Times New Roman" w:hAnsi="Times New Roman" w:cs="Times New Roman"/>
          <w:sz w:val="28"/>
          <w:szCs w:val="28"/>
        </w:rPr>
        <w:t xml:space="preserve"> </w:t>
      </w:r>
      <w:r w:rsidRPr="006E7325">
        <w:rPr>
          <w:rFonts w:ascii="Times New Roman" w:hAnsi="Times New Roman" w:cs="Times New Roman"/>
          <w:sz w:val="28"/>
          <w:szCs w:val="28"/>
        </w:rPr>
        <w:t>8</w:t>
      </w:r>
    </w:p>
    <w:p w:rsidR="006E7325" w:rsidRPr="006E7325" w:rsidRDefault="006E7325" w:rsidP="00EE5E42">
      <w:pPr>
        <w:widowControl w:val="0"/>
        <w:numPr>
          <w:ilvl w:val="0"/>
          <w:numId w:val="4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7325">
        <w:rPr>
          <w:rFonts w:ascii="Times New Roman" w:hAnsi="Times New Roman" w:cs="Times New Roman"/>
          <w:sz w:val="28"/>
          <w:szCs w:val="28"/>
        </w:rPr>
        <w:t xml:space="preserve">Основные формы организации учебного процесса                 </w:t>
      </w:r>
      <w:r w:rsidR="001A3E35">
        <w:rPr>
          <w:rFonts w:ascii="Times New Roman" w:hAnsi="Times New Roman" w:cs="Times New Roman"/>
          <w:sz w:val="28"/>
          <w:szCs w:val="28"/>
        </w:rPr>
        <w:t xml:space="preserve">  </w:t>
      </w:r>
      <w:r w:rsidRPr="006E732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6E7325" w:rsidRPr="006E7325" w:rsidRDefault="006E7325" w:rsidP="00EE5E42">
      <w:pPr>
        <w:widowControl w:val="0"/>
        <w:numPr>
          <w:ilvl w:val="0"/>
          <w:numId w:val="4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E7325">
        <w:rPr>
          <w:rFonts w:ascii="Times New Roman" w:hAnsi="Times New Roman" w:cs="Times New Roman"/>
          <w:sz w:val="28"/>
          <w:szCs w:val="28"/>
        </w:rPr>
        <w:t xml:space="preserve">Ожидаемые результаты программы                                        </w:t>
      </w:r>
      <w:r w:rsidR="001A3E35">
        <w:rPr>
          <w:rFonts w:ascii="Times New Roman" w:hAnsi="Times New Roman" w:cs="Times New Roman"/>
          <w:sz w:val="28"/>
          <w:szCs w:val="28"/>
        </w:rPr>
        <w:t xml:space="preserve">   </w:t>
      </w:r>
      <w:r w:rsidRPr="006E732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6E7325" w:rsidRPr="006E7325" w:rsidRDefault="006E7325" w:rsidP="00EE5E42">
      <w:pPr>
        <w:widowControl w:val="0"/>
        <w:numPr>
          <w:ilvl w:val="0"/>
          <w:numId w:val="40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7325">
        <w:rPr>
          <w:rFonts w:ascii="Times New Roman" w:hAnsi="Times New Roman" w:cs="Times New Roman"/>
          <w:sz w:val="28"/>
          <w:szCs w:val="28"/>
        </w:rPr>
        <w:t xml:space="preserve">Формы </w:t>
      </w:r>
      <w:r w:rsidR="001A3E35">
        <w:rPr>
          <w:rFonts w:ascii="Times New Roman" w:hAnsi="Times New Roman" w:cs="Times New Roman"/>
          <w:sz w:val="28"/>
          <w:szCs w:val="28"/>
        </w:rPr>
        <w:t>и методы контроля</w:t>
      </w:r>
      <w:r w:rsidRPr="006E732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A3E35">
        <w:rPr>
          <w:rFonts w:ascii="Times New Roman" w:hAnsi="Times New Roman" w:cs="Times New Roman"/>
          <w:sz w:val="28"/>
          <w:szCs w:val="28"/>
        </w:rPr>
        <w:t xml:space="preserve">   </w:t>
      </w:r>
      <w:r w:rsidRPr="006E732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A3E35">
        <w:rPr>
          <w:rFonts w:ascii="Times New Roman" w:hAnsi="Times New Roman" w:cs="Times New Roman"/>
          <w:sz w:val="28"/>
          <w:szCs w:val="28"/>
        </w:rPr>
        <w:t>12</w:t>
      </w:r>
    </w:p>
    <w:p w:rsidR="006E7325" w:rsidRPr="006E7325" w:rsidRDefault="001A3E35" w:rsidP="00EE5E42">
      <w:pPr>
        <w:widowControl w:val="0"/>
        <w:numPr>
          <w:ilvl w:val="0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Учебно-воспитательная работа                                                      13</w:t>
      </w:r>
    </w:p>
    <w:p w:rsidR="006E7325" w:rsidRPr="006E7325" w:rsidRDefault="006E7325" w:rsidP="00EE5E42">
      <w:pPr>
        <w:widowControl w:val="0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E7325">
        <w:rPr>
          <w:rFonts w:ascii="Times New Roman" w:hAnsi="Times New Roman" w:cs="Times New Roman"/>
          <w:sz w:val="28"/>
          <w:szCs w:val="28"/>
        </w:rPr>
        <w:t xml:space="preserve">Стартовый уровень. Учебный план </w:t>
      </w:r>
      <w:r w:rsidR="00B34E53">
        <w:rPr>
          <w:rFonts w:ascii="Times New Roman" w:hAnsi="Times New Roman" w:cs="Times New Roman"/>
          <w:sz w:val="28"/>
          <w:szCs w:val="28"/>
        </w:rPr>
        <w:t>1 год</w:t>
      </w:r>
      <w:r w:rsidRPr="006E732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A3E35">
        <w:rPr>
          <w:rFonts w:ascii="Times New Roman" w:hAnsi="Times New Roman" w:cs="Times New Roman"/>
          <w:sz w:val="28"/>
          <w:szCs w:val="28"/>
        </w:rPr>
        <w:t xml:space="preserve">  </w:t>
      </w:r>
      <w:r w:rsidRPr="006E7325">
        <w:rPr>
          <w:rFonts w:ascii="Times New Roman" w:hAnsi="Times New Roman" w:cs="Times New Roman"/>
          <w:sz w:val="28"/>
          <w:szCs w:val="28"/>
        </w:rPr>
        <w:t>1</w:t>
      </w:r>
      <w:r w:rsidR="001A3E35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6E7325" w:rsidRPr="006E7325" w:rsidRDefault="00B34E53" w:rsidP="00EE5E42">
      <w:pPr>
        <w:widowControl w:val="0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E7325">
        <w:rPr>
          <w:rFonts w:ascii="Times New Roman" w:hAnsi="Times New Roman" w:cs="Times New Roman"/>
          <w:sz w:val="28"/>
          <w:szCs w:val="28"/>
        </w:rPr>
        <w:t>Стартовый уровень</w:t>
      </w:r>
      <w:r w:rsidR="006E7325" w:rsidRPr="006E7325">
        <w:rPr>
          <w:rFonts w:ascii="Times New Roman" w:hAnsi="Times New Roman" w:cs="Times New Roman"/>
          <w:sz w:val="28"/>
          <w:szCs w:val="28"/>
        </w:rPr>
        <w:t xml:space="preserve">. Учебный план </w:t>
      </w:r>
      <w:r>
        <w:rPr>
          <w:rFonts w:ascii="Times New Roman" w:hAnsi="Times New Roman" w:cs="Times New Roman"/>
          <w:sz w:val="28"/>
          <w:szCs w:val="28"/>
        </w:rPr>
        <w:t>2 год</w:t>
      </w:r>
      <w:r w:rsidR="006E7325" w:rsidRPr="006E7325">
        <w:rPr>
          <w:rFonts w:ascii="Times New Roman" w:hAnsi="Times New Roman" w:cs="Times New Roman"/>
          <w:sz w:val="28"/>
          <w:szCs w:val="28"/>
        </w:rPr>
        <w:t xml:space="preserve">                                     15</w:t>
      </w:r>
    </w:p>
    <w:p w:rsidR="006E7325" w:rsidRPr="006E7325" w:rsidRDefault="001A3E35" w:rsidP="00EE5E42">
      <w:pPr>
        <w:widowControl w:val="0"/>
        <w:numPr>
          <w:ilvl w:val="0"/>
          <w:numId w:val="4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E7325">
        <w:rPr>
          <w:rFonts w:ascii="Times New Roman" w:hAnsi="Times New Roman" w:cs="Times New Roman"/>
          <w:sz w:val="28"/>
          <w:szCs w:val="28"/>
        </w:rPr>
        <w:t>Базовый уровень</w:t>
      </w:r>
      <w:r w:rsidR="006E7325" w:rsidRPr="006E7325">
        <w:rPr>
          <w:rFonts w:ascii="Times New Roman" w:hAnsi="Times New Roman" w:cs="Times New Roman"/>
          <w:sz w:val="28"/>
          <w:szCs w:val="28"/>
        </w:rPr>
        <w:t xml:space="preserve">. Учебный план </w:t>
      </w:r>
      <w:r w:rsidR="00B34E53">
        <w:rPr>
          <w:rFonts w:ascii="Times New Roman" w:hAnsi="Times New Roman" w:cs="Times New Roman"/>
          <w:sz w:val="28"/>
          <w:szCs w:val="28"/>
        </w:rPr>
        <w:t>3 год</w:t>
      </w:r>
      <w:r w:rsidR="006E7325" w:rsidRPr="006E732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34E53">
        <w:rPr>
          <w:rFonts w:ascii="Times New Roman" w:hAnsi="Times New Roman" w:cs="Times New Roman"/>
          <w:sz w:val="28"/>
          <w:szCs w:val="28"/>
        </w:rPr>
        <w:t xml:space="preserve">    </w:t>
      </w:r>
      <w:r w:rsidR="006E7325" w:rsidRPr="006E7325">
        <w:rPr>
          <w:rFonts w:ascii="Times New Roman" w:hAnsi="Times New Roman" w:cs="Times New Roman"/>
          <w:sz w:val="28"/>
          <w:szCs w:val="28"/>
        </w:rPr>
        <w:t xml:space="preserve">   1</w:t>
      </w:r>
      <w:r w:rsidR="00B34E53">
        <w:rPr>
          <w:rFonts w:ascii="Times New Roman" w:hAnsi="Times New Roman" w:cs="Times New Roman"/>
          <w:sz w:val="28"/>
          <w:szCs w:val="28"/>
        </w:rPr>
        <w:t>8</w:t>
      </w:r>
    </w:p>
    <w:p w:rsidR="006E7325" w:rsidRDefault="00B34E53" w:rsidP="00EE5E42">
      <w:pPr>
        <w:widowControl w:val="0"/>
        <w:numPr>
          <w:ilvl w:val="0"/>
          <w:numId w:val="39"/>
        </w:numPr>
        <w:tabs>
          <w:tab w:val="right" w:pos="709"/>
          <w:tab w:val="right" w:pos="1134"/>
        </w:tabs>
        <w:autoSpaceDE w:val="0"/>
        <w:autoSpaceDN w:val="0"/>
        <w:adjustRightInd w:val="0"/>
        <w:spacing w:after="0"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6E7325">
        <w:rPr>
          <w:rFonts w:ascii="Times New Roman" w:hAnsi="Times New Roman" w:cs="Times New Roman"/>
          <w:sz w:val="28"/>
          <w:szCs w:val="28"/>
        </w:rPr>
        <w:t>Воспитательная работа</w:t>
      </w:r>
      <w:r w:rsidR="006E7325" w:rsidRPr="006E73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E7325" w:rsidRPr="006E7325">
        <w:rPr>
          <w:rFonts w:ascii="Times New Roman" w:hAnsi="Times New Roman" w:cs="Times New Roman"/>
          <w:sz w:val="28"/>
          <w:szCs w:val="28"/>
        </w:rPr>
        <w:t xml:space="preserve">      22</w:t>
      </w:r>
    </w:p>
    <w:p w:rsidR="00B34E53" w:rsidRPr="00B34E53" w:rsidRDefault="00B34E53" w:rsidP="00EE5E42">
      <w:pPr>
        <w:pStyle w:val="a4"/>
        <w:widowControl w:val="0"/>
        <w:numPr>
          <w:ilvl w:val="0"/>
          <w:numId w:val="4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34E53">
        <w:rPr>
          <w:rFonts w:ascii="Times New Roman" w:hAnsi="Times New Roman" w:cs="Times New Roman"/>
          <w:sz w:val="28"/>
          <w:szCs w:val="28"/>
        </w:rPr>
        <w:t xml:space="preserve">Работа с родителями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34E53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B34E53" w:rsidRPr="00B34E53" w:rsidRDefault="00B34E53" w:rsidP="00EE5E42">
      <w:pPr>
        <w:pStyle w:val="a4"/>
        <w:widowControl w:val="0"/>
        <w:numPr>
          <w:ilvl w:val="0"/>
          <w:numId w:val="4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B34E53">
        <w:rPr>
          <w:rFonts w:ascii="Times New Roman" w:hAnsi="Times New Roman" w:cs="Times New Roman"/>
          <w:sz w:val="28"/>
          <w:szCs w:val="28"/>
        </w:rPr>
        <w:t xml:space="preserve">План массовых мероприятий для детей и их родителей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34E53">
        <w:rPr>
          <w:rFonts w:ascii="Times New Roman" w:hAnsi="Times New Roman" w:cs="Times New Roman"/>
          <w:sz w:val="28"/>
          <w:szCs w:val="28"/>
        </w:rPr>
        <w:t xml:space="preserve">     </w:t>
      </w:r>
      <w:r w:rsidR="00377FBA">
        <w:rPr>
          <w:rFonts w:ascii="Times New Roman" w:hAnsi="Times New Roman" w:cs="Times New Roman"/>
          <w:sz w:val="28"/>
          <w:szCs w:val="28"/>
        </w:rPr>
        <w:t xml:space="preserve"> </w:t>
      </w:r>
      <w:r w:rsidRPr="00B34E5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6E7325" w:rsidRDefault="00B34E53" w:rsidP="00EE5E42">
      <w:pPr>
        <w:widowControl w:val="0"/>
        <w:numPr>
          <w:ilvl w:val="0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07"/>
        <w:jc w:val="both"/>
        <w:rPr>
          <w:rFonts w:ascii="Times New Roman" w:hAnsi="Times New Roman" w:cs="Times New Roman"/>
          <w:sz w:val="28"/>
          <w:szCs w:val="28"/>
        </w:rPr>
      </w:pPr>
      <w:r w:rsidRPr="006E7325">
        <w:rPr>
          <w:rFonts w:ascii="Times New Roman" w:hAnsi="Times New Roman" w:cs="Times New Roman"/>
          <w:sz w:val="28"/>
          <w:szCs w:val="28"/>
        </w:rPr>
        <w:t>Методическое обеспечение</w:t>
      </w:r>
      <w:r w:rsidR="006E7325" w:rsidRPr="006E73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377FBA">
        <w:rPr>
          <w:rFonts w:ascii="Times New Roman" w:hAnsi="Times New Roman" w:cs="Times New Roman"/>
          <w:sz w:val="28"/>
          <w:szCs w:val="28"/>
        </w:rPr>
        <w:t xml:space="preserve"> </w:t>
      </w:r>
      <w:r w:rsidR="006E7325" w:rsidRPr="006E732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897C6C" w:rsidRPr="00897C6C" w:rsidRDefault="00897C6C" w:rsidP="00EE5E42">
      <w:pPr>
        <w:pStyle w:val="a4"/>
        <w:widowControl w:val="0"/>
        <w:numPr>
          <w:ilvl w:val="0"/>
          <w:numId w:val="4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и методы работы                                                              </w:t>
      </w:r>
      <w:r w:rsidR="00377FB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26</w:t>
      </w:r>
    </w:p>
    <w:p w:rsidR="006E7325" w:rsidRPr="006E7325" w:rsidRDefault="006E7325" w:rsidP="00EE5E42">
      <w:pPr>
        <w:widowControl w:val="0"/>
        <w:numPr>
          <w:ilvl w:val="0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07"/>
        <w:jc w:val="both"/>
        <w:rPr>
          <w:rFonts w:ascii="Times New Roman" w:hAnsi="Times New Roman" w:cs="Times New Roman"/>
          <w:sz w:val="28"/>
          <w:szCs w:val="28"/>
        </w:rPr>
      </w:pPr>
      <w:r w:rsidRPr="006E7325">
        <w:rPr>
          <w:rFonts w:ascii="Times New Roman" w:hAnsi="Times New Roman" w:cs="Times New Roman"/>
          <w:sz w:val="28"/>
          <w:szCs w:val="28"/>
        </w:rPr>
        <w:t xml:space="preserve">Условия реализации программы                                        </w:t>
      </w:r>
      <w:r w:rsidR="00B34E53">
        <w:rPr>
          <w:rFonts w:ascii="Times New Roman" w:hAnsi="Times New Roman" w:cs="Times New Roman"/>
          <w:sz w:val="28"/>
          <w:szCs w:val="28"/>
        </w:rPr>
        <w:t xml:space="preserve">    </w:t>
      </w:r>
      <w:r w:rsidRPr="006E7325">
        <w:rPr>
          <w:rFonts w:ascii="Times New Roman" w:hAnsi="Times New Roman" w:cs="Times New Roman"/>
          <w:sz w:val="28"/>
          <w:szCs w:val="28"/>
        </w:rPr>
        <w:t xml:space="preserve">       2</w:t>
      </w:r>
      <w:r w:rsidR="00B34E53">
        <w:rPr>
          <w:rFonts w:ascii="Times New Roman" w:hAnsi="Times New Roman" w:cs="Times New Roman"/>
          <w:sz w:val="28"/>
          <w:szCs w:val="28"/>
        </w:rPr>
        <w:t>7</w:t>
      </w:r>
    </w:p>
    <w:p w:rsidR="006E7325" w:rsidRPr="006E7325" w:rsidRDefault="006E7325" w:rsidP="00EE5E42">
      <w:pPr>
        <w:widowControl w:val="0"/>
        <w:numPr>
          <w:ilvl w:val="0"/>
          <w:numId w:val="39"/>
        </w:numPr>
        <w:tabs>
          <w:tab w:val="right" w:pos="709"/>
          <w:tab w:val="right" w:pos="1134"/>
        </w:tabs>
        <w:autoSpaceDE w:val="0"/>
        <w:autoSpaceDN w:val="0"/>
        <w:adjustRightInd w:val="0"/>
        <w:spacing w:after="0" w:line="240" w:lineRule="auto"/>
        <w:ind w:left="1134" w:hanging="567"/>
        <w:rPr>
          <w:rFonts w:ascii="Times New Roman" w:hAnsi="Times New Roman" w:cs="Times New Roman"/>
          <w:sz w:val="28"/>
          <w:szCs w:val="28"/>
        </w:rPr>
      </w:pPr>
      <w:r w:rsidRPr="006E7325">
        <w:rPr>
          <w:rFonts w:ascii="Times New Roman" w:hAnsi="Times New Roman" w:cs="Times New Roman"/>
          <w:sz w:val="28"/>
          <w:szCs w:val="28"/>
        </w:rPr>
        <w:t>Практические результаты реализации программы</w:t>
      </w:r>
      <w:r w:rsidR="00377FBA">
        <w:rPr>
          <w:rFonts w:ascii="Times New Roman" w:hAnsi="Times New Roman" w:cs="Times New Roman"/>
          <w:sz w:val="28"/>
          <w:szCs w:val="28"/>
        </w:rPr>
        <w:t xml:space="preserve">                      28</w:t>
      </w:r>
    </w:p>
    <w:p w:rsidR="006E7325" w:rsidRPr="006E7325" w:rsidRDefault="006E7325" w:rsidP="00EE5E42">
      <w:pPr>
        <w:widowControl w:val="0"/>
        <w:numPr>
          <w:ilvl w:val="0"/>
          <w:numId w:val="39"/>
        </w:numPr>
        <w:tabs>
          <w:tab w:val="right" w:pos="1134"/>
        </w:tabs>
        <w:autoSpaceDE w:val="0"/>
        <w:autoSpaceDN w:val="0"/>
        <w:adjustRightInd w:val="0"/>
        <w:spacing w:after="0" w:line="240" w:lineRule="auto"/>
        <w:ind w:firstLine="207"/>
        <w:rPr>
          <w:rFonts w:ascii="Times New Roman" w:hAnsi="Times New Roman" w:cs="Times New Roman"/>
          <w:sz w:val="28"/>
          <w:szCs w:val="28"/>
        </w:rPr>
      </w:pPr>
      <w:r w:rsidRPr="006E7325">
        <w:rPr>
          <w:rFonts w:ascii="Times New Roman" w:hAnsi="Times New Roman" w:cs="Times New Roman"/>
          <w:sz w:val="28"/>
          <w:szCs w:val="28"/>
        </w:rPr>
        <w:t xml:space="preserve">Список использованных источников         </w:t>
      </w:r>
      <w:r w:rsidR="00377FB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E7325">
        <w:rPr>
          <w:rFonts w:ascii="Times New Roman" w:hAnsi="Times New Roman" w:cs="Times New Roman"/>
          <w:sz w:val="28"/>
          <w:szCs w:val="28"/>
        </w:rPr>
        <w:t xml:space="preserve">   </w:t>
      </w:r>
      <w:r w:rsidR="00377FBA">
        <w:rPr>
          <w:rFonts w:ascii="Times New Roman" w:hAnsi="Times New Roman" w:cs="Times New Roman"/>
          <w:sz w:val="28"/>
          <w:szCs w:val="28"/>
        </w:rPr>
        <w:t xml:space="preserve"> </w:t>
      </w:r>
      <w:r w:rsidRPr="006E7325">
        <w:rPr>
          <w:rFonts w:ascii="Times New Roman" w:hAnsi="Times New Roman" w:cs="Times New Roman"/>
          <w:sz w:val="28"/>
          <w:szCs w:val="28"/>
        </w:rPr>
        <w:t xml:space="preserve"> 3</w:t>
      </w:r>
      <w:r w:rsidR="00897C6C">
        <w:rPr>
          <w:rFonts w:ascii="Times New Roman" w:hAnsi="Times New Roman" w:cs="Times New Roman"/>
          <w:sz w:val="28"/>
          <w:szCs w:val="28"/>
        </w:rPr>
        <w:t>0</w:t>
      </w:r>
    </w:p>
    <w:p w:rsidR="006E7325" w:rsidRPr="006E7325" w:rsidRDefault="006E7325" w:rsidP="00EE5E42">
      <w:pPr>
        <w:widowControl w:val="0"/>
        <w:numPr>
          <w:ilvl w:val="0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07"/>
        <w:jc w:val="both"/>
        <w:rPr>
          <w:rFonts w:ascii="Times New Roman" w:hAnsi="Times New Roman" w:cs="Times New Roman"/>
          <w:sz w:val="28"/>
          <w:szCs w:val="28"/>
        </w:rPr>
      </w:pPr>
      <w:r w:rsidRPr="006E7325">
        <w:rPr>
          <w:rFonts w:ascii="Times New Roman" w:hAnsi="Times New Roman" w:cs="Times New Roman"/>
          <w:sz w:val="28"/>
          <w:szCs w:val="28"/>
        </w:rPr>
        <w:t xml:space="preserve">Список литературы для </w:t>
      </w:r>
      <w:r w:rsidR="00897C6C">
        <w:rPr>
          <w:rFonts w:ascii="Times New Roman" w:hAnsi="Times New Roman" w:cs="Times New Roman"/>
          <w:sz w:val="28"/>
          <w:szCs w:val="28"/>
        </w:rPr>
        <w:t>детей и родителей</w:t>
      </w:r>
      <w:r w:rsidRPr="006E7325">
        <w:rPr>
          <w:rFonts w:ascii="Times New Roman" w:hAnsi="Times New Roman" w:cs="Times New Roman"/>
          <w:sz w:val="28"/>
          <w:szCs w:val="28"/>
        </w:rPr>
        <w:t xml:space="preserve"> </w:t>
      </w:r>
      <w:r w:rsidR="00377FB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E7325">
        <w:rPr>
          <w:rFonts w:ascii="Times New Roman" w:hAnsi="Times New Roman" w:cs="Times New Roman"/>
          <w:sz w:val="28"/>
          <w:szCs w:val="28"/>
        </w:rPr>
        <w:t xml:space="preserve">  </w:t>
      </w:r>
      <w:r w:rsidR="00377FBA">
        <w:rPr>
          <w:rFonts w:ascii="Times New Roman" w:hAnsi="Times New Roman" w:cs="Times New Roman"/>
          <w:sz w:val="28"/>
          <w:szCs w:val="28"/>
        </w:rPr>
        <w:t xml:space="preserve"> </w:t>
      </w:r>
      <w:r w:rsidRPr="006E7325">
        <w:rPr>
          <w:rFonts w:ascii="Times New Roman" w:hAnsi="Times New Roman" w:cs="Times New Roman"/>
          <w:sz w:val="28"/>
          <w:szCs w:val="28"/>
        </w:rPr>
        <w:t xml:space="preserve"> 3</w:t>
      </w:r>
      <w:r w:rsidR="00897C6C">
        <w:rPr>
          <w:rFonts w:ascii="Times New Roman" w:hAnsi="Times New Roman" w:cs="Times New Roman"/>
          <w:sz w:val="28"/>
          <w:szCs w:val="28"/>
        </w:rPr>
        <w:t>1</w:t>
      </w:r>
    </w:p>
    <w:p w:rsidR="006E7325" w:rsidRPr="006E7325" w:rsidRDefault="006E7325" w:rsidP="00EE5E42">
      <w:pPr>
        <w:widowControl w:val="0"/>
        <w:numPr>
          <w:ilvl w:val="0"/>
          <w:numId w:val="3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07"/>
        <w:jc w:val="both"/>
        <w:rPr>
          <w:rFonts w:ascii="Times New Roman" w:hAnsi="Times New Roman" w:cs="Times New Roman"/>
          <w:sz w:val="28"/>
          <w:szCs w:val="28"/>
        </w:rPr>
      </w:pPr>
      <w:r w:rsidRPr="006E7325">
        <w:rPr>
          <w:rFonts w:ascii="Times New Roman" w:hAnsi="Times New Roman" w:cs="Times New Roman"/>
          <w:sz w:val="28"/>
          <w:szCs w:val="28"/>
        </w:rPr>
        <w:t>Приложения</w:t>
      </w:r>
      <w:r w:rsidR="00377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32</w:t>
      </w:r>
    </w:p>
    <w:p w:rsidR="006E7325" w:rsidRPr="006E7325" w:rsidRDefault="006E7325" w:rsidP="00EE5E42">
      <w:pPr>
        <w:widowControl w:val="0"/>
        <w:numPr>
          <w:ilvl w:val="0"/>
          <w:numId w:val="4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E7325">
        <w:rPr>
          <w:rFonts w:ascii="Times New Roman" w:hAnsi="Times New Roman" w:cs="Times New Roman"/>
          <w:sz w:val="28"/>
          <w:szCs w:val="28"/>
        </w:rPr>
        <w:t>Календарный учебный график. Стартовый уровень</w:t>
      </w:r>
      <w:r w:rsidR="00377FBA">
        <w:rPr>
          <w:rFonts w:ascii="Times New Roman" w:hAnsi="Times New Roman" w:cs="Times New Roman"/>
          <w:sz w:val="28"/>
          <w:szCs w:val="28"/>
        </w:rPr>
        <w:t>. 1 год        32</w:t>
      </w:r>
    </w:p>
    <w:p w:rsidR="006E7325" w:rsidRPr="006E7325" w:rsidRDefault="006E7325" w:rsidP="00EE5E42">
      <w:pPr>
        <w:widowControl w:val="0"/>
        <w:numPr>
          <w:ilvl w:val="0"/>
          <w:numId w:val="4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E7325">
        <w:rPr>
          <w:rFonts w:ascii="Times New Roman" w:hAnsi="Times New Roman" w:cs="Times New Roman"/>
          <w:sz w:val="28"/>
          <w:szCs w:val="28"/>
        </w:rPr>
        <w:t>Календарный учебный график.</w:t>
      </w:r>
      <w:r w:rsidR="00377FBA" w:rsidRPr="006E7325">
        <w:rPr>
          <w:rFonts w:ascii="Times New Roman" w:hAnsi="Times New Roman" w:cs="Times New Roman"/>
          <w:sz w:val="28"/>
          <w:szCs w:val="28"/>
        </w:rPr>
        <w:t xml:space="preserve"> Стартовый</w:t>
      </w:r>
      <w:r w:rsidRPr="006E7325">
        <w:rPr>
          <w:rFonts w:ascii="Times New Roman" w:hAnsi="Times New Roman" w:cs="Times New Roman"/>
          <w:sz w:val="28"/>
          <w:szCs w:val="28"/>
        </w:rPr>
        <w:t xml:space="preserve"> уровень</w:t>
      </w:r>
      <w:r w:rsidR="00377FBA">
        <w:rPr>
          <w:rFonts w:ascii="Times New Roman" w:hAnsi="Times New Roman" w:cs="Times New Roman"/>
          <w:sz w:val="28"/>
          <w:szCs w:val="28"/>
        </w:rPr>
        <w:t xml:space="preserve"> 2 год         38</w:t>
      </w:r>
    </w:p>
    <w:p w:rsidR="006E7325" w:rsidRPr="006E7325" w:rsidRDefault="006E7325" w:rsidP="00EE5E42">
      <w:pPr>
        <w:widowControl w:val="0"/>
        <w:numPr>
          <w:ilvl w:val="0"/>
          <w:numId w:val="4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6E7325">
        <w:rPr>
          <w:rFonts w:ascii="Times New Roman" w:hAnsi="Times New Roman" w:cs="Times New Roman"/>
          <w:sz w:val="28"/>
          <w:szCs w:val="28"/>
        </w:rPr>
        <w:t xml:space="preserve">Календарный учебный график. </w:t>
      </w:r>
      <w:r w:rsidR="00377FBA">
        <w:rPr>
          <w:rFonts w:ascii="Times New Roman" w:hAnsi="Times New Roman" w:cs="Times New Roman"/>
          <w:sz w:val="28"/>
          <w:szCs w:val="28"/>
        </w:rPr>
        <w:t xml:space="preserve">Базовый </w:t>
      </w:r>
      <w:r w:rsidRPr="006E7325">
        <w:rPr>
          <w:rFonts w:ascii="Times New Roman" w:hAnsi="Times New Roman" w:cs="Times New Roman"/>
          <w:sz w:val="28"/>
          <w:szCs w:val="28"/>
        </w:rPr>
        <w:t>уровень</w:t>
      </w:r>
      <w:r w:rsidR="00377FBA">
        <w:rPr>
          <w:rFonts w:ascii="Times New Roman" w:hAnsi="Times New Roman" w:cs="Times New Roman"/>
          <w:sz w:val="28"/>
          <w:szCs w:val="28"/>
        </w:rPr>
        <w:t xml:space="preserve"> 3 год              44</w:t>
      </w:r>
    </w:p>
    <w:p w:rsidR="006E7325" w:rsidRDefault="006E7325" w:rsidP="00E226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325" w:rsidRDefault="006E7325" w:rsidP="00E226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325" w:rsidRDefault="006E7325" w:rsidP="00E226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325" w:rsidRDefault="006E7325" w:rsidP="00E226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325" w:rsidRDefault="006E7325" w:rsidP="00E226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325" w:rsidRDefault="006E7325" w:rsidP="00E226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7325" w:rsidRDefault="006E7325" w:rsidP="00E226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FBA" w:rsidRDefault="00377FBA" w:rsidP="00E226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FBA" w:rsidRDefault="00377FBA" w:rsidP="00E226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61A" w:rsidRPr="00A17901" w:rsidRDefault="00E2261A" w:rsidP="00EB77EB">
      <w:pPr>
        <w:jc w:val="center"/>
        <w:rPr>
          <w:rFonts w:ascii="Times New Roman" w:hAnsi="Times New Roman" w:cs="Times New Roman"/>
          <w:sz w:val="24"/>
          <w:szCs w:val="24"/>
        </w:rPr>
      </w:pPr>
      <w:r w:rsidRPr="00A17901">
        <w:rPr>
          <w:rFonts w:ascii="Times New Roman" w:hAnsi="Times New Roman" w:cs="Times New Roman"/>
          <w:b/>
          <w:sz w:val="24"/>
          <w:szCs w:val="24"/>
        </w:rPr>
        <w:lastRenderedPageBreak/>
        <w:t>ПАСПОРТ ПРОГРАММЫ</w:t>
      </w:r>
    </w:p>
    <w:p w:rsidR="00984552" w:rsidRDefault="00984552" w:rsidP="00E22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                                                 </w:t>
      </w:r>
      <w:r w:rsidRPr="00984552">
        <w:rPr>
          <w:rFonts w:ascii="Times New Roman" w:hAnsi="Times New Roman" w:cs="Times New Roman"/>
          <w:sz w:val="24"/>
          <w:szCs w:val="24"/>
        </w:rPr>
        <w:t>«Оч. умелые ручки »</w:t>
      </w:r>
    </w:p>
    <w:p w:rsidR="00E2261A" w:rsidRPr="00A17901" w:rsidRDefault="00E2261A" w:rsidP="00E22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901">
        <w:rPr>
          <w:rFonts w:ascii="Times New Roman" w:hAnsi="Times New Roman" w:cs="Times New Roman"/>
          <w:sz w:val="24"/>
          <w:szCs w:val="24"/>
        </w:rPr>
        <w:t xml:space="preserve">Руководитель                                               </w:t>
      </w:r>
      <w:r w:rsidR="00A17901">
        <w:rPr>
          <w:rFonts w:ascii="Times New Roman" w:hAnsi="Times New Roman" w:cs="Times New Roman"/>
          <w:sz w:val="24"/>
          <w:szCs w:val="24"/>
        </w:rPr>
        <w:t xml:space="preserve">   </w:t>
      </w:r>
      <w:r w:rsidRPr="00A17901">
        <w:rPr>
          <w:rFonts w:ascii="Times New Roman" w:hAnsi="Times New Roman" w:cs="Times New Roman"/>
          <w:sz w:val="24"/>
          <w:szCs w:val="24"/>
        </w:rPr>
        <w:t xml:space="preserve">  Криницина А.А., методист ЦДТТ</w:t>
      </w:r>
    </w:p>
    <w:p w:rsidR="00E2261A" w:rsidRPr="00A17901" w:rsidRDefault="00E2261A" w:rsidP="00E22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901">
        <w:rPr>
          <w:rFonts w:ascii="Times New Roman" w:hAnsi="Times New Roman" w:cs="Times New Roman"/>
          <w:sz w:val="24"/>
          <w:szCs w:val="24"/>
        </w:rPr>
        <w:t xml:space="preserve">Рецензент                                                     </w:t>
      </w:r>
      <w:r w:rsidR="00A17901">
        <w:rPr>
          <w:rFonts w:ascii="Times New Roman" w:hAnsi="Times New Roman" w:cs="Times New Roman"/>
          <w:sz w:val="24"/>
          <w:szCs w:val="24"/>
        </w:rPr>
        <w:t xml:space="preserve">  </w:t>
      </w:r>
      <w:r w:rsidRPr="00A17901">
        <w:rPr>
          <w:rFonts w:ascii="Times New Roman" w:hAnsi="Times New Roman" w:cs="Times New Roman"/>
          <w:sz w:val="24"/>
          <w:szCs w:val="24"/>
        </w:rPr>
        <w:t xml:space="preserve">   Магомедова Л.И., директор ЦДТТ</w:t>
      </w:r>
    </w:p>
    <w:p w:rsidR="00E2261A" w:rsidRPr="00A17901" w:rsidRDefault="00E2261A" w:rsidP="00E2261A">
      <w:pPr>
        <w:spacing w:after="0" w:line="240" w:lineRule="auto"/>
        <w:ind w:left="4395" w:hanging="4395"/>
        <w:rPr>
          <w:rFonts w:ascii="Times New Roman" w:hAnsi="Times New Roman" w:cs="Times New Roman"/>
          <w:sz w:val="24"/>
          <w:szCs w:val="24"/>
        </w:rPr>
      </w:pPr>
      <w:r w:rsidRPr="00A17901">
        <w:rPr>
          <w:rFonts w:ascii="Times New Roman" w:hAnsi="Times New Roman" w:cs="Times New Roman"/>
          <w:sz w:val="24"/>
          <w:szCs w:val="24"/>
        </w:rPr>
        <w:t>Организация-заявитель                                   МКУ «УО» Администрации ГО «город Каспийск»</w:t>
      </w:r>
    </w:p>
    <w:p w:rsidR="00E2261A" w:rsidRPr="00A17901" w:rsidRDefault="00E2261A" w:rsidP="00E22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901">
        <w:rPr>
          <w:rFonts w:ascii="Times New Roman" w:hAnsi="Times New Roman" w:cs="Times New Roman"/>
          <w:sz w:val="24"/>
          <w:szCs w:val="24"/>
        </w:rPr>
        <w:t>Организация-исполнитель                              МБО ДО «ЦДТТ г. Каспийска»</w:t>
      </w:r>
    </w:p>
    <w:p w:rsidR="00E2261A" w:rsidRPr="00A17901" w:rsidRDefault="00E2261A" w:rsidP="00E22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901">
        <w:rPr>
          <w:rFonts w:ascii="Times New Roman" w:hAnsi="Times New Roman" w:cs="Times New Roman"/>
          <w:sz w:val="24"/>
          <w:szCs w:val="24"/>
        </w:rPr>
        <w:t xml:space="preserve">Адрес организации исполнителя                 </w:t>
      </w:r>
      <w:r w:rsidR="00A17901">
        <w:rPr>
          <w:rFonts w:ascii="Times New Roman" w:hAnsi="Times New Roman" w:cs="Times New Roman"/>
          <w:sz w:val="24"/>
          <w:szCs w:val="24"/>
        </w:rPr>
        <w:t xml:space="preserve"> </w:t>
      </w:r>
      <w:r w:rsidRPr="00A17901">
        <w:rPr>
          <w:rFonts w:ascii="Times New Roman" w:hAnsi="Times New Roman" w:cs="Times New Roman"/>
          <w:sz w:val="24"/>
          <w:szCs w:val="24"/>
        </w:rPr>
        <w:t xml:space="preserve"> Дагестан, г. Каспийск, ул.</w:t>
      </w:r>
      <w:r w:rsidR="00984552" w:rsidRPr="00984552">
        <w:t xml:space="preserve"> </w:t>
      </w:r>
      <w:r w:rsidR="00984552" w:rsidRPr="00984552">
        <w:rPr>
          <w:rFonts w:ascii="Times New Roman" w:hAnsi="Times New Roman" w:cs="Times New Roman"/>
          <w:sz w:val="24"/>
          <w:szCs w:val="24"/>
        </w:rPr>
        <w:t>Орджоникидзе, 3а</w:t>
      </w:r>
    </w:p>
    <w:p w:rsidR="00E2261A" w:rsidRPr="00A17901" w:rsidRDefault="00E2261A" w:rsidP="00E22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901">
        <w:rPr>
          <w:rFonts w:ascii="Times New Roman" w:hAnsi="Times New Roman" w:cs="Times New Roman"/>
          <w:sz w:val="24"/>
          <w:szCs w:val="24"/>
        </w:rPr>
        <w:t>Телефон автора                                                 8 988 278 97 23</w:t>
      </w:r>
    </w:p>
    <w:p w:rsidR="00E2261A" w:rsidRPr="00A17901" w:rsidRDefault="00E2261A" w:rsidP="00E22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901">
        <w:rPr>
          <w:rFonts w:ascii="Times New Roman" w:hAnsi="Times New Roman" w:cs="Times New Roman"/>
          <w:sz w:val="24"/>
          <w:szCs w:val="24"/>
        </w:rPr>
        <w:t xml:space="preserve">Ф.И.О., должность автора                               Ажуева Гульбарият Юсуповна, педагог д.о. </w:t>
      </w:r>
    </w:p>
    <w:p w:rsidR="00E2261A" w:rsidRPr="00A17901" w:rsidRDefault="00E2261A" w:rsidP="00E22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901">
        <w:rPr>
          <w:rFonts w:ascii="Times New Roman" w:hAnsi="Times New Roman" w:cs="Times New Roman"/>
          <w:sz w:val="24"/>
          <w:szCs w:val="24"/>
        </w:rPr>
        <w:t>География                                                         МБО ДО «ЦДТТ г. Каспийска»</w:t>
      </w:r>
    </w:p>
    <w:p w:rsidR="00E2261A" w:rsidRPr="00A17901" w:rsidRDefault="00E2261A" w:rsidP="00E22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901">
        <w:rPr>
          <w:rFonts w:ascii="Times New Roman" w:hAnsi="Times New Roman" w:cs="Times New Roman"/>
          <w:sz w:val="24"/>
          <w:szCs w:val="24"/>
        </w:rPr>
        <w:t xml:space="preserve">Характеристика детей (кол-во, возраст)      </w:t>
      </w:r>
      <w:r w:rsidR="00984552">
        <w:rPr>
          <w:rFonts w:ascii="Times New Roman" w:hAnsi="Times New Roman" w:cs="Times New Roman"/>
          <w:sz w:val="24"/>
          <w:szCs w:val="24"/>
        </w:rPr>
        <w:t xml:space="preserve"> </w:t>
      </w:r>
      <w:r w:rsidR="00F344E2">
        <w:rPr>
          <w:rFonts w:ascii="Times New Roman" w:hAnsi="Times New Roman" w:cs="Times New Roman"/>
          <w:sz w:val="24"/>
          <w:szCs w:val="24"/>
        </w:rPr>
        <w:t>95</w:t>
      </w:r>
      <w:r w:rsidRPr="00A17901">
        <w:rPr>
          <w:rFonts w:ascii="Times New Roman" w:hAnsi="Times New Roman" w:cs="Times New Roman"/>
          <w:sz w:val="24"/>
          <w:szCs w:val="24"/>
        </w:rPr>
        <w:t xml:space="preserve"> учащихся 5 – 8 лет</w:t>
      </w:r>
    </w:p>
    <w:p w:rsidR="00DF6BCE" w:rsidRDefault="00E2261A" w:rsidP="00E2261A">
      <w:pPr>
        <w:pStyle w:val="c0"/>
        <w:tabs>
          <w:tab w:val="left" w:pos="1134"/>
        </w:tabs>
        <w:spacing w:before="0" w:beforeAutospacing="0" w:after="0" w:afterAutospacing="0"/>
        <w:ind w:left="4395" w:hanging="4395"/>
        <w:jc w:val="both"/>
        <w:rPr>
          <w:rStyle w:val="c6"/>
          <w:color w:val="000000"/>
        </w:rPr>
      </w:pPr>
      <w:r w:rsidRPr="00A17901">
        <w:t xml:space="preserve">Цель программы                        </w:t>
      </w:r>
      <w:r w:rsidR="00DF6BCE">
        <w:t xml:space="preserve"> </w:t>
      </w:r>
      <w:r w:rsidRPr="00A17901">
        <w:t xml:space="preserve">          </w:t>
      </w:r>
      <w:r w:rsidR="00DF6BCE">
        <w:t xml:space="preserve">        </w:t>
      </w:r>
      <w:r w:rsidRPr="00A17901">
        <w:t xml:space="preserve"> </w:t>
      </w:r>
      <w:r w:rsidR="00984552">
        <w:t xml:space="preserve"> </w:t>
      </w:r>
      <w:r w:rsidRPr="00A17901">
        <w:rPr>
          <w:rStyle w:val="c6"/>
          <w:color w:val="000000"/>
        </w:rPr>
        <w:t xml:space="preserve">Воспитание творческой личности ребенка </w:t>
      </w:r>
    </w:p>
    <w:p w:rsidR="00E2261A" w:rsidRPr="00A17901" w:rsidRDefault="00E2261A" w:rsidP="00984552">
      <w:pPr>
        <w:pStyle w:val="c0"/>
        <w:tabs>
          <w:tab w:val="left" w:pos="1134"/>
        </w:tabs>
        <w:spacing w:before="0" w:beforeAutospacing="0" w:after="0" w:afterAutospacing="0"/>
        <w:ind w:left="4395"/>
        <w:jc w:val="both"/>
        <w:rPr>
          <w:color w:val="000000"/>
        </w:rPr>
      </w:pPr>
      <w:r w:rsidRPr="00A17901">
        <w:rPr>
          <w:rStyle w:val="c6"/>
          <w:color w:val="000000"/>
        </w:rPr>
        <w:t>проявляющей: интерес к техническому творчеству и желание трудиться,</w:t>
      </w:r>
      <w:r w:rsidRPr="00A17901">
        <w:rPr>
          <w:bCs/>
          <w:color w:val="000000"/>
        </w:rPr>
        <w:t xml:space="preserve"> через </w:t>
      </w:r>
      <w:r w:rsidRPr="00A17901">
        <w:rPr>
          <w:color w:val="000000"/>
        </w:rPr>
        <w:t xml:space="preserve">воспитание и формирование у ребенка пространственных представлений и творческого мышления, </w:t>
      </w:r>
      <w:r w:rsidRPr="00A17901">
        <w:t xml:space="preserve">обучение детей теоретическим и практическим основам </w:t>
      </w:r>
      <w:r w:rsidRPr="00A17901">
        <w:rPr>
          <w:color w:val="000000"/>
        </w:rPr>
        <w:t>технического творчества</w:t>
      </w:r>
    </w:p>
    <w:p w:rsidR="00E2261A" w:rsidRPr="00A17901" w:rsidRDefault="00E2261A" w:rsidP="00E2261A">
      <w:pPr>
        <w:spacing w:after="0" w:line="240" w:lineRule="auto"/>
        <w:ind w:left="4400" w:hanging="4400"/>
        <w:jc w:val="both"/>
        <w:rPr>
          <w:rFonts w:ascii="Times New Roman" w:hAnsi="Times New Roman" w:cs="Times New Roman"/>
          <w:sz w:val="24"/>
          <w:szCs w:val="24"/>
        </w:rPr>
      </w:pPr>
      <w:r w:rsidRPr="00A17901">
        <w:rPr>
          <w:rFonts w:ascii="Times New Roman" w:hAnsi="Times New Roman" w:cs="Times New Roman"/>
          <w:sz w:val="24"/>
          <w:szCs w:val="24"/>
        </w:rPr>
        <w:t>Направленность                                              техническая</w:t>
      </w:r>
    </w:p>
    <w:p w:rsidR="00E2261A" w:rsidRPr="00A17901" w:rsidRDefault="00E2261A" w:rsidP="00E22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901">
        <w:rPr>
          <w:rFonts w:ascii="Times New Roman" w:hAnsi="Times New Roman" w:cs="Times New Roman"/>
          <w:sz w:val="24"/>
          <w:szCs w:val="24"/>
        </w:rPr>
        <w:t>Срок реализации                                             три года</w:t>
      </w:r>
    </w:p>
    <w:p w:rsidR="00E2261A" w:rsidRPr="00A17901" w:rsidRDefault="00E2261A" w:rsidP="00E2261A">
      <w:pPr>
        <w:tabs>
          <w:tab w:val="left" w:pos="52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901">
        <w:rPr>
          <w:rFonts w:ascii="Times New Roman" w:hAnsi="Times New Roman" w:cs="Times New Roman"/>
          <w:sz w:val="24"/>
          <w:szCs w:val="24"/>
        </w:rPr>
        <w:t>Вид программы                                               авторская</w:t>
      </w:r>
    </w:p>
    <w:p w:rsidR="00E2261A" w:rsidRPr="00A17901" w:rsidRDefault="00E2261A" w:rsidP="00E22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901">
        <w:rPr>
          <w:rFonts w:ascii="Times New Roman" w:hAnsi="Times New Roman" w:cs="Times New Roman"/>
          <w:sz w:val="24"/>
          <w:szCs w:val="24"/>
        </w:rPr>
        <w:t>Уровень реализации                                       общеразвивающ</w:t>
      </w:r>
      <w:r w:rsidR="00834618">
        <w:rPr>
          <w:rFonts w:ascii="Times New Roman" w:hAnsi="Times New Roman" w:cs="Times New Roman"/>
          <w:sz w:val="24"/>
          <w:szCs w:val="24"/>
        </w:rPr>
        <w:t>ий</w:t>
      </w:r>
    </w:p>
    <w:p w:rsidR="00E2261A" w:rsidRPr="00A17901" w:rsidRDefault="00E2261A" w:rsidP="00E22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901">
        <w:rPr>
          <w:rFonts w:ascii="Times New Roman" w:hAnsi="Times New Roman" w:cs="Times New Roman"/>
          <w:sz w:val="24"/>
          <w:szCs w:val="24"/>
        </w:rPr>
        <w:t>Уровень освоения                                           стартовый</w:t>
      </w:r>
    </w:p>
    <w:p w:rsidR="00E2261A" w:rsidRPr="00A17901" w:rsidRDefault="00E2261A" w:rsidP="00E22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901">
        <w:rPr>
          <w:rFonts w:ascii="Times New Roman" w:hAnsi="Times New Roman" w:cs="Times New Roman"/>
          <w:sz w:val="24"/>
          <w:szCs w:val="24"/>
        </w:rPr>
        <w:t>Способ освоения содержания                       креативный</w:t>
      </w:r>
    </w:p>
    <w:p w:rsidR="00E2261A" w:rsidRDefault="00E2261A" w:rsidP="00E22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BCE" w:rsidRPr="00A17901" w:rsidRDefault="00DF6BCE" w:rsidP="00E22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261A" w:rsidRPr="00A17901" w:rsidRDefault="00E2261A" w:rsidP="00E22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7901">
        <w:rPr>
          <w:rFonts w:ascii="Times New Roman" w:hAnsi="Times New Roman" w:cs="Times New Roman"/>
          <w:b/>
          <w:sz w:val="24"/>
          <w:szCs w:val="24"/>
        </w:rPr>
        <w:t>Краткое содержание:</w:t>
      </w:r>
    </w:p>
    <w:p w:rsidR="00E2261A" w:rsidRDefault="00E2261A" w:rsidP="00E22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6BCE" w:rsidRPr="00A17901" w:rsidRDefault="00DF6BCE" w:rsidP="00E22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261A" w:rsidRPr="00A17901" w:rsidRDefault="00E2261A" w:rsidP="00E2261A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A17901">
        <w:rPr>
          <w:rFonts w:ascii="Times New Roman" w:hAnsi="Times New Roman" w:cs="Times New Roman"/>
          <w:sz w:val="24"/>
          <w:szCs w:val="24"/>
        </w:rPr>
        <w:t>Программа актуальна, имеется социальный заказ, есть новизна и отличительные особенности от уже существующих программ.</w:t>
      </w:r>
    </w:p>
    <w:p w:rsidR="00E2261A" w:rsidRPr="00A17901" w:rsidRDefault="00E2261A" w:rsidP="00E226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901">
        <w:rPr>
          <w:rFonts w:ascii="Times New Roman" w:hAnsi="Times New Roman" w:cs="Times New Roman"/>
          <w:sz w:val="24"/>
          <w:szCs w:val="24"/>
        </w:rPr>
        <w:t>Программа вводит ребенка в удивительный мир творчества, дает возможность поверить в себя, в свои способности, предусматривает развитие у детей нестандартного мышления, творческой индивидуальности, позволяет получить начальные технические навыки.</w:t>
      </w:r>
    </w:p>
    <w:p w:rsidR="00E2261A" w:rsidRPr="00A17901" w:rsidRDefault="00E2261A" w:rsidP="00E2261A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17901">
        <w:rPr>
          <w:rFonts w:ascii="Times New Roman" w:hAnsi="Times New Roman" w:cs="Times New Roman"/>
          <w:sz w:val="24"/>
          <w:szCs w:val="24"/>
        </w:rPr>
        <w:t>Цели, задачи, способы их достижения, результаты ориентированы на возрастные особенности детей.</w:t>
      </w:r>
    </w:p>
    <w:p w:rsidR="00E2261A" w:rsidRPr="00A17901" w:rsidRDefault="00E2261A" w:rsidP="00E226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7901">
        <w:rPr>
          <w:rFonts w:ascii="Times New Roman" w:hAnsi="Times New Roman" w:cs="Times New Roman"/>
          <w:sz w:val="24"/>
          <w:szCs w:val="24"/>
        </w:rPr>
        <w:t>Программа предназначена для обучения детей дошкольного и младшего школьного возраста и дает возможность пробрести опыт деятельности в работе с пластилином, конструировании из различных материалов (строительного материала, конструкторов, модулей, бумаги, природного материала и т.д.) для детей 5-8 летнего возраста на базе организаций дополнительного образования.</w:t>
      </w:r>
    </w:p>
    <w:p w:rsidR="00E2261A" w:rsidRPr="00A17901" w:rsidRDefault="00E2261A" w:rsidP="00E2261A">
      <w:pPr>
        <w:autoSpaceDE w:val="0"/>
        <w:autoSpaceDN w:val="0"/>
        <w:adjustRightInd w:val="0"/>
        <w:spacing w:after="0" w:line="240" w:lineRule="auto"/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A17901">
        <w:rPr>
          <w:rFonts w:ascii="Times New Roman" w:hAnsi="Times New Roman" w:cs="Times New Roman"/>
          <w:sz w:val="24"/>
          <w:szCs w:val="24"/>
        </w:rPr>
        <w:t>Методика работы по программе строится в направлении личностно-ориентированного взаимодействия с ребёнком. В процессе обучения максимально применяется как индивидуальное, так и групповое выполнение поделок и творческих проектов.</w:t>
      </w:r>
    </w:p>
    <w:p w:rsidR="00E2261A" w:rsidRDefault="00E2261A" w:rsidP="00E226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7901">
        <w:rPr>
          <w:rFonts w:ascii="Times New Roman" w:hAnsi="Times New Roman" w:cs="Times New Roman"/>
          <w:sz w:val="24"/>
          <w:szCs w:val="24"/>
        </w:rPr>
        <w:t>В программе приведены механизмы контроля за промежуточными и конечными результатами в соответствии с целями и задачами программы. Материал изложен профессионально грамотно</w:t>
      </w:r>
    </w:p>
    <w:p w:rsidR="00A17901" w:rsidRPr="00A17901" w:rsidRDefault="00A17901" w:rsidP="00E2261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261A" w:rsidRPr="00A17901" w:rsidRDefault="00E2261A" w:rsidP="000560D7">
      <w:pPr>
        <w:pStyle w:val="a4"/>
        <w:tabs>
          <w:tab w:val="left" w:pos="1134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552" w:rsidRPr="00984552" w:rsidRDefault="00984552" w:rsidP="00984552">
      <w:pPr>
        <w:tabs>
          <w:tab w:val="left" w:pos="1134"/>
        </w:tabs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552" w:rsidRPr="00984552" w:rsidRDefault="00984552" w:rsidP="00984552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contextualSpacing/>
        <w:jc w:val="center"/>
        <w:rPr>
          <w:rFonts w:ascii="Times New Roman" w:hAnsi="Times New Roman" w:cs="Times New Roman"/>
          <w:b/>
          <w:iCs/>
          <w:color w:val="333333"/>
          <w:sz w:val="24"/>
          <w:szCs w:val="24"/>
          <w:shd w:val="clear" w:color="auto" w:fill="FFFFFF"/>
        </w:rPr>
      </w:pPr>
      <w:r w:rsidRPr="00984552">
        <w:rPr>
          <w:rFonts w:ascii="Times New Roman" w:hAnsi="Times New Roman" w:cs="Times New Roman"/>
          <w:b/>
          <w:iCs/>
          <w:color w:val="333333"/>
          <w:sz w:val="24"/>
          <w:szCs w:val="24"/>
          <w:shd w:val="clear" w:color="auto" w:fill="FFFFFF"/>
        </w:rPr>
        <w:t>ПОЯСНИТЕЛЬНАЯ  ЗАПИСКА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left="1701" w:firstLine="567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 w:rsidRPr="0098455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lastRenderedPageBreak/>
        <w:t xml:space="preserve">«Нельзя хоть какую-нибудь одну сторону из системы воспитания исключить. Упустил что-нибудь одно: воспитание убеждений, воспитание человечности, воспитание трудолюбия… и вы не решите никакой другой задачи». 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left="1701" w:firstLine="567"/>
        <w:jc w:val="right"/>
        <w:rPr>
          <w:rFonts w:ascii="Times New Roman" w:hAnsi="Times New Roman" w:cs="Times New Roman"/>
          <w:b/>
          <w:i/>
          <w:iCs/>
          <w:color w:val="333333"/>
          <w:sz w:val="24"/>
          <w:szCs w:val="24"/>
          <w:shd w:val="clear" w:color="auto" w:fill="FFFFFF"/>
        </w:rPr>
      </w:pPr>
      <w:r w:rsidRPr="00984552">
        <w:rPr>
          <w:rFonts w:ascii="Times New Roman" w:hAnsi="Times New Roman" w:cs="Times New Roman"/>
          <w:b/>
          <w:i/>
          <w:iCs/>
          <w:color w:val="333333"/>
          <w:sz w:val="24"/>
          <w:szCs w:val="24"/>
          <w:shd w:val="clear" w:color="auto" w:fill="FFFFFF"/>
        </w:rPr>
        <w:t>В.А. Сухомлинский </w:t>
      </w: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552">
        <w:rPr>
          <w:rFonts w:ascii="Times New Roman" w:hAnsi="Times New Roman" w:cs="Times New Roman"/>
          <w:b/>
          <w:sz w:val="24"/>
          <w:szCs w:val="24"/>
        </w:rPr>
        <w:t>Программа «Оч.умелые ручки» соответствует следующим нормативным документам:</w:t>
      </w: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- Федеральному Закону «Об образовании в Российской федерации» (от 29.12.2012г № 273-ФЗ);</w:t>
      </w: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- Санитарно-эпидемиологическим правилам и нормативам 2.4.4. 1251-03.(от 03.04.2003г. № 27);</w:t>
      </w: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- Федеральному государственному образовательному стандарту дошкольного образования</w:t>
      </w: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- Примерным требованиям к программам дополнительного образования детей. (Приложение к письму Департамента молодежной политики, воспитания и социальной поддержки детей Министерства образования и науки России (от 11.12.2006г. №06-1844)).</w:t>
      </w: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- Приказу Министерства образования и науки РФ «Об утверждении Порядка организации и осуществления образовательной деятельности по дополнительным общеобразовательным программ» (от 29.08.13г №1008)</w:t>
      </w: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- Нормативно-правовыми документами, регламентирующими деятельность МБО ДО «ЦДТТ г. Каспийска»</w:t>
      </w: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552">
        <w:rPr>
          <w:rFonts w:ascii="Times New Roman" w:hAnsi="Times New Roman" w:cs="Times New Roman"/>
          <w:b/>
          <w:sz w:val="24"/>
          <w:szCs w:val="24"/>
        </w:rPr>
        <w:t>Региональный компонент</w:t>
      </w: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Город Каспийск, строился как технический центр развития судостроительной промышленности. Каспийск – это первенец индустрии. В советское время, завод «Дагдизель», вокруг которого вырос город Каспийск, был флагманом индустрии Дагестана. Позже был построен завод «Точной механики». Вместе с развитием двух предприятий, открывались и учебные заведения по подготовке кадров и специалистов для республики.</w:t>
      </w: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В настоящее время появилась необходимость возродить былую славу Каспийска. Город готовит высококвалифицированные кадры в своих учебных заведениях: это филиал Дагестанского Государственного Технического Университета, Энергетический колледж, Республиканский инженерный колледж.</w:t>
      </w: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Экономические и культурные связи нашего города шагнули далеко за пределы республики, страны.</w:t>
      </w: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 xml:space="preserve">В настоящее время в нашем городе находится Дагестанский филиал ОАО «РусГидро». Отрасль гидроэнергетики нуждается в профессиональных, сильных людях, любящих свою </w:t>
      </w:r>
      <w:r w:rsidRPr="00984552">
        <w:rPr>
          <w:rFonts w:ascii="Times New Roman" w:hAnsi="Times New Roman" w:cs="Times New Roman"/>
          <w:sz w:val="24"/>
          <w:szCs w:val="24"/>
        </w:rPr>
        <w:lastRenderedPageBreak/>
        <w:t>родину. Поэтому представителями этого филиала был разработан проект «Энергия образования», направленный на формирование у детей интереса к инженерной профессии, энергетике и инновациям.</w:t>
      </w: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Педагоги нашего Центра детского технического творчества, в том числе и я, приняли участие в этом проекте. Для детей младшего возраста, обучающихся в моём объединении было предусмотрено общее знакомство с отраслью с помощью настольных игр, мультфильмов, экскурсий в «РусГидро», музей завода «Дагдизель». Специально разработанный игровой материал позволяет дошкольникам и младшим школьникам в познавательной и занимательной форме погрузиться в мир, техники, гидроэнергетики, развивает логическое мышление и пополняет словарный запас  техническими терминами.</w:t>
      </w: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 xml:space="preserve">В 2018 году Каспийск стал пунктом базирования «Краснознаменной Каспийской флотилии ВМФ РФ. Обучающиеся моего объединения успели посетить Военно-морской парад кораблей в День ВМФ России, а также выставку вооружения международного форума «Армия 2020». Такие мероприятия способствуют расширению кругозора детей, воспитанию, интереса к технике, техническому творчеству.  </w:t>
      </w: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Региональный компонент должен способствовать формированию личности учащегося , как достойного представителя региона, пользователя и создателя культурных ценностей и традиций, призван давать нормативные знания о природе, истории, экономике и культуре Дагестана.</w:t>
      </w: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Поэтому мною и задумана программа «Оч.умелые ручки», как первая ступенька в занятиях детей техническим творчеством.</w:t>
      </w:r>
    </w:p>
    <w:p w:rsidR="00984552" w:rsidRPr="00984552" w:rsidRDefault="00984552" w:rsidP="00984552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b/>
          <w:sz w:val="24"/>
          <w:szCs w:val="24"/>
        </w:rPr>
        <w:t>Направленность программы «</w:t>
      </w:r>
      <w:r w:rsidRPr="00984552">
        <w:rPr>
          <w:b/>
          <w:sz w:val="24"/>
          <w:szCs w:val="24"/>
        </w:rPr>
        <w:t>Оч. умелые ручки</w:t>
      </w:r>
      <w:r w:rsidRPr="00984552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9845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4552">
        <w:rPr>
          <w:rFonts w:ascii="Times New Roman" w:eastAsia="Times New Roman" w:hAnsi="Times New Roman" w:cs="Times New Roman"/>
          <w:b/>
          <w:sz w:val="24"/>
          <w:szCs w:val="24"/>
        </w:rPr>
        <w:t xml:space="preserve">- научно-техническая. 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Научно-техническое творчество, начальное техническое моделирование</w:t>
      </w:r>
      <w:r w:rsidRPr="0098455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84552">
        <w:rPr>
          <w:rFonts w:asciiTheme="majorHAnsi" w:eastAsiaTheme="majorEastAsia" w:hAnsiTheme="majorHAnsi" w:cstheme="majorBidi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9845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это</w:t>
      </w:r>
      <w:r w:rsidRPr="0098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удивительный вид творчества, дающий возможность раскрыть свои способности любому ребенку.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этап развития общества отличается интенсивным внедрением во все сферы человеческой деятельности новых, наукоёмких и высоких технологий. Для обеспечения более полной реализации потенциальных способностей личности настоятельно требуется подготовка подрастающих поколений, владеющих технологической культурой, готовых к преобразовательной деятельности и имеющих необходимые для этого навыки.</w:t>
      </w:r>
    </w:p>
    <w:p w:rsidR="00984552" w:rsidRPr="00984552" w:rsidRDefault="00984552" w:rsidP="0098455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552">
        <w:rPr>
          <w:rFonts w:ascii="Times New Roman" w:hAnsi="Times New Roman" w:cs="Times New Roman"/>
          <w:b/>
          <w:sz w:val="24"/>
          <w:szCs w:val="24"/>
        </w:rPr>
        <w:t>Отличительные особенности данной дополнительной общеобразовательной программы от уже существующих программ.</w:t>
      </w:r>
    </w:p>
    <w:p w:rsidR="00984552" w:rsidRPr="00984552" w:rsidRDefault="00984552" w:rsidP="00984552">
      <w:pPr>
        <w:spacing w:after="0" w:line="360" w:lineRule="auto"/>
        <w:ind w:right="-9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 развивающая программа технической направленности «Оч.умелые ручки» появилась благодаря социальному заказу родителей, жителей города Каспийска. Несмотря на усилия прилагаемые руководством, еще большое </w:t>
      </w:r>
      <w:r w:rsidRPr="00984552">
        <w:rPr>
          <w:rFonts w:ascii="Times New Roman" w:hAnsi="Times New Roman" w:cs="Times New Roman"/>
          <w:sz w:val="24"/>
          <w:szCs w:val="24"/>
        </w:rPr>
        <w:lastRenderedPageBreak/>
        <w:t>количество детей дошкольного возраста не посещает детские садики и выпадает из системы развития творческой составляющей воспитания и подготовки к школе. Нельзя упускать уникальность и самоценность дошкольного детства как важного этапа в общем развитии человека. В системе дополнительного образования есть интересные программы начального технического творчества для детей младшего школьного возраста. Возникла необходимость создания программы, дающей возможность пробрести опыт деятельности в работе с пластилином, конструировании из различных материалов (строительного материала, конструкторов, модулей, бумаги, природного материала и т.д.) для детей 5-8 летнего возраста для организаций дополнительного образования.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b/>
          <w:sz w:val="24"/>
          <w:szCs w:val="24"/>
        </w:rPr>
        <w:t>Актуальность, педагогическая целесообразность,</w:t>
      </w:r>
      <w:r w:rsidRPr="009845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84552">
        <w:rPr>
          <w:rFonts w:ascii="Times New Roman" w:eastAsia="Times New Roman" w:hAnsi="Times New Roman" w:cs="Times New Roman"/>
          <w:b/>
          <w:sz w:val="24"/>
          <w:szCs w:val="24"/>
        </w:rPr>
        <w:t>новизна.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Технологическая культура – это новое отношение к окружающему миру, основанное на преобразовании, улучшении и совершенствовании среды обитания человека. Технологическое образование должно обеспечить человеку возможность более гармонично развиваться и жить в современном технологическом мире. 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color w:val="000000"/>
          <w:sz w:val="24"/>
          <w:szCs w:val="24"/>
        </w:rPr>
        <w:t>В связи с этим особое значение приобретают творчество и способности детей, развитие которых выступает своеобразной гарантией социализации личности ребенка в обществе.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 с творческими способностями - активный, пытливый. Он способен видеть необычное, прекрасное там, где другие этого не видят. Он способен принимать свои, ни от кого независящие, самостоятельные решения, у него свой взгляд на красоту, и он способен создать нечто новое, оригинальное. Здесь требуются особые качества ума, такие как наблюдательность, умение сопоставлять и анализировать, комбинировать и моделировать, находить связи и закономерности и т.п. - все то, что в совокупности и составляет творческие способности.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Творческое начало рождает в ребенке живую фантазию, живое воображение. Творчество по природе своей основано на желании сделать что-то, что до тебя еще никем не было сделано, или хотя бы то, что до тебя существовало, сделать по-новому, по-своему, лучше. Иначе говоря, творческое начало в человеке - это всегда стремление вперед, к лучшему, к прогрессу, к совершенству и, конечно, к прекрасному, в широком смысле этого понятия.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sz w:val="24"/>
          <w:szCs w:val="24"/>
        </w:rPr>
        <w:t>Обучение по программе «</w:t>
      </w:r>
      <w:r w:rsidRPr="00984552">
        <w:rPr>
          <w:rFonts w:ascii="Times New Roman" w:hAnsi="Times New Roman" w:cs="Times New Roman"/>
          <w:sz w:val="24"/>
          <w:szCs w:val="24"/>
        </w:rPr>
        <w:t>Оч.умелые ручки</w:t>
      </w:r>
      <w:r w:rsidRPr="00984552">
        <w:rPr>
          <w:rFonts w:ascii="Times New Roman" w:eastAsia="Times New Roman" w:hAnsi="Times New Roman" w:cs="Times New Roman"/>
          <w:sz w:val="24"/>
          <w:szCs w:val="24"/>
        </w:rPr>
        <w:t xml:space="preserve">», прежде всего, рассчитано на развитие интеллектуальных и творческих способностей ребенка, на умение анализировать и логически мыслить. 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sz w:val="24"/>
          <w:szCs w:val="24"/>
        </w:rPr>
        <w:t>В основу обучения положен принцип коррекционного развивающего обучения. Эффект этого обучения заключается в возникновении у детей положительного эмоционального состояния через переживание детьми ситуации успеха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дает один из приемов решения личных проблем: «Я нужен людям, животным, природе. Поэтому я живу на этом свете» - вот важный лейтмотив деятельности.</w:t>
      </w: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color w:val="000000"/>
          <w:sz w:val="24"/>
          <w:szCs w:val="24"/>
        </w:rPr>
        <w:t xml:space="preserve">В современном, быстро меняющемся мире возникает необходимость позаботиться об укреплении связей ребенка с природой. </w:t>
      </w:r>
      <w:r w:rsidRPr="00984552">
        <w:rPr>
          <w:rFonts w:ascii="Times New Roman" w:hAnsi="Times New Roman" w:cs="Times New Roman"/>
          <w:sz w:val="24"/>
          <w:szCs w:val="24"/>
        </w:rPr>
        <w:t>Этому способствует раздел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«Работа с природными поделочными материалами</w:t>
      </w:r>
      <w:r w:rsidRPr="00984552">
        <w:rPr>
          <w:rFonts w:ascii="Times New Roman" w:hAnsi="Times New Roman" w:cs="Times New Roman"/>
          <w:sz w:val="24"/>
          <w:szCs w:val="24"/>
        </w:rPr>
        <w:t>» программы «Оч.умелые ручки». При этом у ребят рождается чувство своего единства с природой, формируется отношение учащихся к окружающей среде обитания, жизни, к своему здоровью.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color w:val="000000"/>
          <w:sz w:val="24"/>
          <w:szCs w:val="24"/>
        </w:rPr>
        <w:t>Вот такое творческое начало и воспитывает в человеке искусство, и в этой своей функции оно ничем не может быть заменено. По своей удивительной способности вызывать в ребенке творческую фантазию оно занимает, безусловно, первое место среди всех многообразных элементов, составляющих сложную систему воспитания человека. А без творческой фантазии не сдвинуться с места ни в одной области человеческой деятельности.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sz w:val="24"/>
          <w:szCs w:val="24"/>
        </w:rPr>
        <w:t>Программа «</w:t>
      </w:r>
      <w:r w:rsidRPr="00984552">
        <w:rPr>
          <w:rFonts w:ascii="Times New Roman" w:hAnsi="Times New Roman" w:cs="Times New Roman"/>
          <w:sz w:val="24"/>
          <w:szCs w:val="24"/>
        </w:rPr>
        <w:t>Оч. умелые ручки</w:t>
      </w:r>
      <w:r w:rsidRPr="00984552">
        <w:rPr>
          <w:rFonts w:ascii="Times New Roman" w:eastAsia="Times New Roman" w:hAnsi="Times New Roman" w:cs="Times New Roman"/>
          <w:sz w:val="24"/>
          <w:szCs w:val="24"/>
        </w:rPr>
        <w:t>» имеет практико-ориентированную направленность.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sz w:val="24"/>
          <w:szCs w:val="24"/>
        </w:rPr>
        <w:t>Ее содержание не только даёт ребёнку представление о технологическом процессе изготовления какого-либо экспоната, но и показывает, как использовать приобретенные знания в разных сферах учебной и вне учебной деятельности. Практическая деятельность на занятиях по начально-техническому творчеству является средством общего развития ребёнка, становления социально значимых личностных качеств.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разными природными и бросовыми материалами, клеенкой имеет большое значение для всестороннего развития ребенка, способствует физическому развитию: воспитывает у детей способности к длительным физическим усилиям, тренирует и закаливает нервно-мышечный аппарат ребенка. Используемые в программе виды труда способствуют воспитанию нравственных качеств: трудолюбия, воли, дисциплинированности, желания трудится.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усваивают систему политехнических понятий, познают свойства материалов, овладевают технологическими операциями, учатся применять теоретические знания на практике. Украшая свои изделия, учащиеся приобретают определенные эстетические вкусы.</w:t>
      </w:r>
    </w:p>
    <w:p w:rsid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занятий, накапливая практический опыт в изготовлении поделок, учащиеся от простых изделий постепенно переходят к освоению более сложных образцов. Курс программы “</w:t>
      </w:r>
      <w:r w:rsidRPr="00984552">
        <w:rPr>
          <w:rFonts w:ascii="Times New Roman" w:eastAsia="Times New Roman" w:hAnsi="Times New Roman" w:cs="Times New Roman"/>
          <w:sz w:val="24"/>
          <w:szCs w:val="24"/>
        </w:rPr>
        <w:t xml:space="preserve"> Оч. умелые ручки</w:t>
      </w:r>
      <w:r w:rsidRPr="00984552">
        <w:rPr>
          <w:rFonts w:ascii="Times New Roman" w:eastAsia="Times New Roman" w:hAnsi="Times New Roman" w:cs="Times New Roman"/>
          <w:color w:val="000000"/>
          <w:sz w:val="24"/>
          <w:szCs w:val="24"/>
        </w:rPr>
        <w:t>” носит интегрированный характер. Интеграция заключается в знакомстве с различными сторонами материального мира, объединенными общими закономерностями, которые обнаруживаются в способах реализации человеческой деятельности, в технологиях преобразования сырья, энергии, информации.</w:t>
      </w:r>
    </w:p>
    <w:p w:rsidR="00EE6602" w:rsidRPr="00EE6602" w:rsidRDefault="00EE6602" w:rsidP="00EE660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66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Сетевое взаимодействие</w:t>
      </w:r>
      <w:r w:rsidRPr="00EE66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реализация программы осуществляется в процессе сотрудничества социальных партнеров, педагога и детей, что заключается в обмене опытом, </w:t>
      </w:r>
      <w:r w:rsidRPr="00EE660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совместной разработке и использовании инновационных методических ресурсов, и помогает активизировать у ребят инициативность, самостоятельность, а у педагога формировать профессиональные умения педагога-организатора. Социальным партнером ЦДТТ г. Каспийска в ходе реализации данной программы является «Центр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традиционной культуры народов России г. Каспийск</w:t>
      </w:r>
      <w:r w:rsidRPr="00EE660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ЦТК)</w:t>
      </w:r>
      <w:r w:rsidRPr="00EE66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E660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E66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сетевого взаимодействия педагог ЦДТТ организует и проводит мастер-классы, тематические встречи, конкурсы, экскурсии для обучающихся Центра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базе ЦТК, также руководство  ЦТК организует мероприятия для обучающихся школ города с проведением м</w:t>
      </w:r>
      <w:r w:rsidR="00A81906">
        <w:rPr>
          <w:rFonts w:ascii="Times New Roman" w:eastAsia="Times New Roman" w:hAnsi="Times New Roman" w:cs="Times New Roman"/>
          <w:color w:val="000000"/>
          <w:sz w:val="24"/>
          <w:szCs w:val="24"/>
        </w:rPr>
        <w:t>астер-классов от педагогов ЦДТТ.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ПРОГРАММЫ</w:t>
      </w:r>
      <w:r w:rsidRPr="0098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творческой, активной личности, проявляющей интерес к техническому и художественному творчеству и желание трудиться</w:t>
      </w:r>
      <w:r w:rsidRPr="009845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через </w:t>
      </w:r>
      <w:r w:rsidRPr="009845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воспитание и формирование у ребенка пространственных представлений и творческого мышления, </w:t>
      </w:r>
      <w:r w:rsidRPr="00984552">
        <w:rPr>
          <w:rFonts w:ascii="Times New Roman" w:eastAsia="Times New Roman" w:hAnsi="Times New Roman" w:cs="Times New Roman"/>
          <w:sz w:val="24"/>
          <w:szCs w:val="24"/>
        </w:rPr>
        <w:t xml:space="preserve">обучение детей теоретическим и практическим основам </w:t>
      </w:r>
      <w:r w:rsidRPr="00984552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технического творчества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программы: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Обучающие:</w:t>
      </w:r>
    </w:p>
    <w:p w:rsidR="00984552" w:rsidRPr="00984552" w:rsidRDefault="00984552" w:rsidP="00984552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общих представлений о мире, созданном умом и руками человека, о взаимосвязи человека с природой – источником не только сырьевых ресурсов, энергии, но и вдохновения, идей для реализации технологических замыслов и проектов;</w:t>
      </w:r>
    </w:p>
    <w:p w:rsidR="00984552" w:rsidRPr="00984552" w:rsidRDefault="00984552" w:rsidP="00984552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и навыков работы с инструментами, с различными видами материалов, со справочной литературой, закреплять и расширять технические знания обучающихся.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Развивающие:</w:t>
      </w:r>
    </w:p>
    <w:p w:rsidR="00984552" w:rsidRPr="00984552" w:rsidRDefault="00984552" w:rsidP="00984552">
      <w:pPr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личностных качеств: активности, инициативности, воли, любознательности и т.п.;</w:t>
      </w:r>
    </w:p>
    <w:p w:rsidR="00984552" w:rsidRPr="00984552" w:rsidRDefault="00984552" w:rsidP="00984552">
      <w:pPr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интеллекта: внимания, памяти, восприятия, образного и образно-логического мышления, речи;</w:t>
      </w:r>
    </w:p>
    <w:p w:rsidR="00984552" w:rsidRPr="00984552" w:rsidRDefault="00984552" w:rsidP="00984552">
      <w:pPr>
        <w:numPr>
          <w:ilvl w:val="0"/>
          <w:numId w:val="38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творческих способностей: основ творческой деятельности в целом и элементов технологического и конструкторского мышления в частности;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Воспитательные</w:t>
      </w:r>
    </w:p>
    <w:p w:rsidR="00984552" w:rsidRPr="00984552" w:rsidRDefault="00984552" w:rsidP="00984552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экологически разумного отношения к природным ресурсам, умение видеть положительные и отрицательные стороны технического прогресса, уважения к людям труда и культурному населению - результатам трудовой деятельности предшествующих поколений;</w:t>
      </w:r>
    </w:p>
    <w:p w:rsidR="00984552" w:rsidRPr="00984552" w:rsidRDefault="00984552" w:rsidP="00984552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Воспитание личности,</w:t>
      </w:r>
      <w:r w:rsidRPr="009845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гармонично сочетающей в себе высокие духовно-нравственные качества с умением мыслить, с готовностью и стремлением к самостоятельной творческой познавательной и созидательной деятельности 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Сроки и этапы реализации программы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Образовательная программа «</w:t>
      </w:r>
      <w:r w:rsidRPr="00984552">
        <w:rPr>
          <w:rFonts w:ascii="Times New Roman" w:hAnsi="Times New Roman" w:cs="Times New Roman"/>
          <w:sz w:val="24"/>
          <w:szCs w:val="24"/>
        </w:rPr>
        <w:t>Оч.умелые ручки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» творческого объединения «Оч.умелые ручки» использует благодатный период развития детей дошкольного и младшего школьного возраста и предусматривает занятия начальным техническим моделированием.</w:t>
      </w:r>
    </w:p>
    <w:p w:rsidR="00984552" w:rsidRPr="00984552" w:rsidRDefault="00984552" w:rsidP="00984552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sz w:val="24"/>
          <w:szCs w:val="24"/>
        </w:rPr>
        <w:t>Программа «</w:t>
      </w:r>
      <w:r w:rsidRPr="00984552">
        <w:rPr>
          <w:rFonts w:ascii="Times New Roman" w:hAnsi="Times New Roman" w:cs="Times New Roman"/>
          <w:sz w:val="24"/>
          <w:szCs w:val="24"/>
        </w:rPr>
        <w:t>Оч.умелые ручки</w:t>
      </w:r>
      <w:r w:rsidRPr="00984552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Pr="00984552">
        <w:rPr>
          <w:rFonts w:ascii="Times New Roman" w:hAnsi="Times New Roman" w:cs="Times New Roman"/>
          <w:sz w:val="24"/>
          <w:szCs w:val="24"/>
        </w:rPr>
        <w:t>двух</w:t>
      </w:r>
      <w:r w:rsidRPr="00984552">
        <w:rPr>
          <w:rFonts w:ascii="Times New Roman" w:eastAsia="Times New Roman" w:hAnsi="Times New Roman" w:cs="Times New Roman"/>
          <w:sz w:val="24"/>
          <w:szCs w:val="24"/>
        </w:rPr>
        <w:t xml:space="preserve">уровневая, рассчитана </w:t>
      </w:r>
      <w:r w:rsidRPr="00984552">
        <w:rPr>
          <w:rFonts w:ascii="Times New Roman" w:hAnsi="Times New Roman" w:cs="Times New Roman"/>
          <w:sz w:val="24"/>
          <w:szCs w:val="24"/>
        </w:rPr>
        <w:t xml:space="preserve">пока </w:t>
      </w:r>
      <w:r w:rsidRPr="0098455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84552">
        <w:rPr>
          <w:rFonts w:ascii="Times New Roman" w:hAnsi="Times New Roman" w:cs="Times New Roman"/>
          <w:sz w:val="24"/>
          <w:szCs w:val="24"/>
        </w:rPr>
        <w:t>а 3</w:t>
      </w:r>
      <w:r w:rsidRPr="00984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4552">
        <w:rPr>
          <w:rFonts w:ascii="Times New Roman" w:hAnsi="Times New Roman" w:cs="Times New Roman"/>
          <w:sz w:val="24"/>
          <w:szCs w:val="24"/>
        </w:rPr>
        <w:t>года</w:t>
      </w:r>
      <w:r w:rsidRPr="00984552">
        <w:rPr>
          <w:rFonts w:ascii="Times New Roman" w:eastAsia="Times New Roman" w:hAnsi="Times New Roman" w:cs="Times New Roman"/>
          <w:sz w:val="24"/>
          <w:szCs w:val="24"/>
        </w:rPr>
        <w:t xml:space="preserve"> обучения. Содержание и материал программы организованы по принципу дифференциации в соответствии со следующими уровнями сложности: «Стартовый уровень»</w:t>
      </w:r>
      <w:r w:rsidRPr="00984552">
        <w:rPr>
          <w:rFonts w:ascii="Times New Roman" w:hAnsi="Times New Roman" w:cs="Times New Roman"/>
          <w:sz w:val="24"/>
          <w:szCs w:val="24"/>
        </w:rPr>
        <w:t xml:space="preserve"> и</w:t>
      </w:r>
      <w:r w:rsidRPr="00984552">
        <w:rPr>
          <w:rFonts w:ascii="Times New Roman" w:eastAsia="Times New Roman" w:hAnsi="Times New Roman" w:cs="Times New Roman"/>
          <w:sz w:val="24"/>
          <w:szCs w:val="24"/>
        </w:rPr>
        <w:t xml:space="preserve"> «Базовый уровень» 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b/>
          <w:sz w:val="24"/>
          <w:szCs w:val="24"/>
        </w:rPr>
        <w:t>«Стартовый уровень»</w:t>
      </w:r>
      <w:r w:rsidRPr="00984552">
        <w:rPr>
          <w:rFonts w:ascii="Times New Roman" w:eastAsia="Times New Roman" w:hAnsi="Times New Roman" w:cs="Times New Roman"/>
          <w:sz w:val="24"/>
          <w:szCs w:val="24"/>
        </w:rPr>
        <w:t xml:space="preserve"> позволяет, как можно полнее использовать благодатный период развития детей </w:t>
      </w:r>
      <w:r w:rsidRPr="00984552">
        <w:rPr>
          <w:rFonts w:ascii="Times New Roman" w:hAnsi="Times New Roman" w:cs="Times New Roman"/>
          <w:sz w:val="24"/>
          <w:szCs w:val="24"/>
        </w:rPr>
        <w:t>до</w:t>
      </w:r>
      <w:r w:rsidRPr="00984552">
        <w:rPr>
          <w:rFonts w:ascii="Times New Roman" w:eastAsia="Times New Roman" w:hAnsi="Times New Roman" w:cs="Times New Roman"/>
          <w:sz w:val="24"/>
          <w:szCs w:val="24"/>
        </w:rPr>
        <w:t xml:space="preserve">школьного возраста, предусматривает занятия </w:t>
      </w:r>
      <w:r w:rsidRPr="00984552">
        <w:rPr>
          <w:rFonts w:ascii="Times New Roman" w:hAnsi="Times New Roman" w:cs="Times New Roman"/>
          <w:sz w:val="24"/>
          <w:szCs w:val="24"/>
        </w:rPr>
        <w:t xml:space="preserve">лепкой, </w:t>
      </w:r>
      <w:r w:rsidRPr="00984552">
        <w:rPr>
          <w:rFonts w:ascii="Times New Roman" w:eastAsia="Times New Roman" w:hAnsi="Times New Roman" w:cs="Times New Roman"/>
          <w:sz w:val="24"/>
          <w:szCs w:val="24"/>
        </w:rPr>
        <w:t>начальным техническим моделированием и рассчитан на два года.</w:t>
      </w: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За первый год обучающиеся приучаются к правилам поведения и основам работы с различными материалами, с применением различных видов технологий.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За второй год вырабатывается система трудовых движений на основе сознательного совершенствования умений, повышается культура труда.</w:t>
      </w: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b/>
          <w:sz w:val="24"/>
          <w:szCs w:val="24"/>
        </w:rPr>
        <w:t>«Базовый уровень»</w:t>
      </w:r>
      <w:r w:rsidRPr="00984552">
        <w:rPr>
          <w:rFonts w:ascii="Times New Roman" w:eastAsia="Times New Roman" w:hAnsi="Times New Roman" w:cs="Times New Roman"/>
          <w:sz w:val="24"/>
          <w:szCs w:val="24"/>
        </w:rPr>
        <w:t xml:space="preserve"> программы «</w:t>
      </w:r>
      <w:r w:rsidRPr="00984552">
        <w:rPr>
          <w:rFonts w:ascii="Times New Roman" w:hAnsi="Times New Roman" w:cs="Times New Roman"/>
          <w:sz w:val="24"/>
          <w:szCs w:val="24"/>
        </w:rPr>
        <w:t>Оч.умелые ручки</w:t>
      </w:r>
      <w:r w:rsidRPr="00984552">
        <w:rPr>
          <w:rFonts w:ascii="Times New Roman" w:eastAsia="Times New Roman" w:hAnsi="Times New Roman" w:cs="Times New Roman"/>
          <w:sz w:val="24"/>
          <w:szCs w:val="24"/>
        </w:rPr>
        <w:t xml:space="preserve">» рассчитан </w:t>
      </w:r>
      <w:r w:rsidRPr="00984552">
        <w:rPr>
          <w:rFonts w:ascii="Times New Roman" w:hAnsi="Times New Roman" w:cs="Times New Roman"/>
          <w:sz w:val="24"/>
          <w:szCs w:val="24"/>
        </w:rPr>
        <w:t xml:space="preserve">пока </w:t>
      </w:r>
      <w:r w:rsidRPr="0098455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984552">
        <w:rPr>
          <w:rFonts w:ascii="Times New Roman" w:hAnsi="Times New Roman" w:cs="Times New Roman"/>
          <w:sz w:val="24"/>
          <w:szCs w:val="24"/>
        </w:rPr>
        <w:t>один</w:t>
      </w:r>
      <w:r w:rsidRPr="00984552">
        <w:rPr>
          <w:rFonts w:ascii="Times New Roman" w:eastAsia="Times New Roman" w:hAnsi="Times New Roman" w:cs="Times New Roman"/>
          <w:sz w:val="24"/>
          <w:szCs w:val="24"/>
        </w:rPr>
        <w:t xml:space="preserve"> год обучения и </w:t>
      </w:r>
      <w:r w:rsidRPr="00984552">
        <w:rPr>
          <w:rFonts w:ascii="Times New Roman" w:hAnsi="Times New Roman" w:cs="Times New Roman"/>
          <w:sz w:val="24"/>
          <w:szCs w:val="24"/>
        </w:rPr>
        <w:t>позволяет углубить знания и умения детей в конструировании</w:t>
      </w:r>
      <w:r w:rsidRPr="00984552">
        <w:rPr>
          <w:rFonts w:ascii="Times New Roman" w:eastAsia="Times New Roman" w:hAnsi="Times New Roman" w:cs="Times New Roman"/>
          <w:sz w:val="24"/>
          <w:szCs w:val="24"/>
        </w:rPr>
        <w:t xml:space="preserve"> и основа</w:t>
      </w:r>
      <w:r w:rsidRPr="00984552">
        <w:rPr>
          <w:rFonts w:ascii="Times New Roman" w:hAnsi="Times New Roman" w:cs="Times New Roman"/>
          <w:sz w:val="24"/>
          <w:szCs w:val="24"/>
        </w:rPr>
        <w:t>х</w:t>
      </w:r>
      <w:r w:rsidRPr="00984552">
        <w:rPr>
          <w:rFonts w:ascii="Times New Roman" w:eastAsia="Times New Roman" w:hAnsi="Times New Roman" w:cs="Times New Roman"/>
          <w:sz w:val="24"/>
          <w:szCs w:val="24"/>
        </w:rPr>
        <w:t xml:space="preserve"> работы с различными материалами.</w:t>
      </w:r>
    </w:p>
    <w:p w:rsidR="00984552" w:rsidRPr="00984552" w:rsidRDefault="00984552" w:rsidP="0098455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552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3855"/>
        <w:gridCol w:w="1596"/>
        <w:gridCol w:w="1559"/>
        <w:gridCol w:w="2126"/>
      </w:tblGrid>
      <w:tr w:rsidR="00984552" w:rsidRPr="00984552" w:rsidTr="00984552">
        <w:trPr>
          <w:trHeight w:val="362"/>
        </w:trPr>
        <w:tc>
          <w:tcPr>
            <w:tcW w:w="645" w:type="dxa"/>
            <w:vMerge w:val="restart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55" w:type="dxa"/>
            <w:vMerge w:val="restart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5281" w:type="dxa"/>
            <w:gridSpan w:val="3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84552" w:rsidRPr="00984552" w:rsidTr="00984552">
        <w:trPr>
          <w:trHeight w:val="572"/>
        </w:trPr>
        <w:tc>
          <w:tcPr>
            <w:tcW w:w="645" w:type="dxa"/>
            <w:vMerge/>
            <w:vAlign w:val="center"/>
          </w:tcPr>
          <w:p w:rsidR="00984552" w:rsidRPr="00984552" w:rsidRDefault="00984552" w:rsidP="0098455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5" w:type="dxa"/>
            <w:vMerge/>
            <w:vAlign w:val="center"/>
          </w:tcPr>
          <w:p w:rsidR="00984552" w:rsidRPr="00984552" w:rsidRDefault="00984552" w:rsidP="0098455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Стартовый уровень</w:t>
            </w:r>
          </w:p>
        </w:tc>
        <w:tc>
          <w:tcPr>
            <w:tcW w:w="2126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Базовый уровень</w:t>
            </w:r>
          </w:p>
        </w:tc>
      </w:tr>
      <w:tr w:rsidR="00984552" w:rsidRPr="00984552" w:rsidTr="00984552">
        <w:trPr>
          <w:trHeight w:val="362"/>
        </w:trPr>
        <w:tc>
          <w:tcPr>
            <w:tcW w:w="645" w:type="dxa"/>
            <w:vMerge/>
          </w:tcPr>
          <w:p w:rsidR="00984552" w:rsidRPr="00984552" w:rsidRDefault="00984552" w:rsidP="0098455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5" w:type="dxa"/>
            <w:vMerge/>
          </w:tcPr>
          <w:p w:rsidR="00984552" w:rsidRPr="00984552" w:rsidRDefault="00984552" w:rsidP="0098455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1559" w:type="dxa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2126" w:type="dxa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984552" w:rsidRPr="00984552" w:rsidTr="00984552">
        <w:trPr>
          <w:trHeight w:val="345"/>
        </w:trPr>
        <w:tc>
          <w:tcPr>
            <w:tcW w:w="645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596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552" w:rsidRPr="00984552" w:rsidTr="00984552">
        <w:trPr>
          <w:trHeight w:val="345"/>
        </w:trPr>
        <w:tc>
          <w:tcPr>
            <w:tcW w:w="645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5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Изготовление изделий из пластилина </w:t>
            </w:r>
          </w:p>
        </w:tc>
        <w:tc>
          <w:tcPr>
            <w:tcW w:w="159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0" w:line="360" w:lineRule="auto"/>
              <w:ind w:firstLine="3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4552" w:rsidRPr="00984552" w:rsidTr="00984552">
        <w:trPr>
          <w:trHeight w:val="345"/>
        </w:trPr>
        <w:tc>
          <w:tcPr>
            <w:tcW w:w="645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5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природными поделочными материалами </w:t>
            </w:r>
          </w:p>
        </w:tc>
        <w:tc>
          <w:tcPr>
            <w:tcW w:w="159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0" w:line="360" w:lineRule="auto"/>
              <w:ind w:firstLine="3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4552" w:rsidRPr="00984552" w:rsidTr="00984552">
        <w:trPr>
          <w:trHeight w:val="345"/>
        </w:trPr>
        <w:tc>
          <w:tcPr>
            <w:tcW w:w="645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5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изделий из бумаги и картона</w:t>
            </w:r>
          </w:p>
        </w:tc>
        <w:tc>
          <w:tcPr>
            <w:tcW w:w="159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0" w:line="360" w:lineRule="auto"/>
              <w:ind w:firstLine="3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212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</w:tr>
      <w:tr w:rsidR="00984552" w:rsidRPr="00984552" w:rsidTr="00984552">
        <w:trPr>
          <w:trHeight w:val="362"/>
        </w:trPr>
        <w:tc>
          <w:tcPr>
            <w:tcW w:w="645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5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Изготовление изделий из разных и бросовых материалов </w:t>
            </w:r>
          </w:p>
        </w:tc>
        <w:tc>
          <w:tcPr>
            <w:tcW w:w="159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0" w:line="360" w:lineRule="auto"/>
              <w:ind w:firstLine="3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4552" w:rsidRPr="00984552" w:rsidTr="00984552">
        <w:trPr>
          <w:trHeight w:val="362"/>
        </w:trPr>
        <w:tc>
          <w:tcPr>
            <w:tcW w:w="645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5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наборами готовых деталей </w:t>
            </w:r>
          </w:p>
        </w:tc>
        <w:tc>
          <w:tcPr>
            <w:tcW w:w="159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0" w:line="360" w:lineRule="auto"/>
              <w:ind w:firstLine="3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0" w:line="360" w:lineRule="auto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4552" w:rsidRPr="00984552" w:rsidTr="00984552">
        <w:trPr>
          <w:trHeight w:val="600"/>
        </w:trPr>
        <w:tc>
          <w:tcPr>
            <w:tcW w:w="645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55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Творческие проектные работы</w:t>
            </w:r>
          </w:p>
        </w:tc>
        <w:tc>
          <w:tcPr>
            <w:tcW w:w="1596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984552" w:rsidRPr="00984552" w:rsidTr="00984552">
        <w:trPr>
          <w:trHeight w:val="362"/>
        </w:trPr>
        <w:tc>
          <w:tcPr>
            <w:tcW w:w="645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855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Оригами</w:t>
            </w:r>
          </w:p>
        </w:tc>
        <w:tc>
          <w:tcPr>
            <w:tcW w:w="1596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</w:tr>
      <w:tr w:rsidR="00984552" w:rsidRPr="00984552" w:rsidTr="00984552">
        <w:trPr>
          <w:trHeight w:val="362"/>
        </w:trPr>
        <w:tc>
          <w:tcPr>
            <w:tcW w:w="645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5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Творческие проектные работы</w:t>
            </w:r>
          </w:p>
        </w:tc>
        <w:tc>
          <w:tcPr>
            <w:tcW w:w="1596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984552" w:rsidRPr="00984552" w:rsidTr="00984552">
        <w:trPr>
          <w:trHeight w:val="362"/>
        </w:trPr>
        <w:tc>
          <w:tcPr>
            <w:tcW w:w="645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55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0" w:line="360" w:lineRule="auto"/>
              <w:ind w:firstLine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Культурно-массовые мероприятия</w:t>
            </w:r>
          </w:p>
        </w:tc>
        <w:tc>
          <w:tcPr>
            <w:tcW w:w="1596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984552" w:rsidRPr="00984552" w:rsidTr="00984552">
        <w:trPr>
          <w:trHeight w:val="362"/>
        </w:trPr>
        <w:tc>
          <w:tcPr>
            <w:tcW w:w="645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55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</w:t>
            </w:r>
          </w:p>
        </w:tc>
        <w:tc>
          <w:tcPr>
            <w:tcW w:w="1596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4552" w:rsidRPr="00984552" w:rsidTr="00984552">
        <w:trPr>
          <w:trHeight w:val="362"/>
        </w:trPr>
        <w:tc>
          <w:tcPr>
            <w:tcW w:w="645" w:type="dxa"/>
          </w:tcPr>
          <w:p w:rsidR="00984552" w:rsidRPr="00984552" w:rsidRDefault="00984552" w:rsidP="00984552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5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96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559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126" w:type="dxa"/>
            <w:vAlign w:val="center"/>
          </w:tcPr>
          <w:p w:rsidR="00984552" w:rsidRPr="00984552" w:rsidRDefault="00984552" w:rsidP="009845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216</w:t>
            </w:r>
          </w:p>
        </w:tc>
      </w:tr>
    </w:tbl>
    <w:p w:rsidR="00984552" w:rsidRPr="00984552" w:rsidRDefault="00984552" w:rsidP="0098455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4552" w:rsidRPr="00984552" w:rsidRDefault="00984552" w:rsidP="0098455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Возраст детей, участвующих в реализации программы и режим занятий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«</w:t>
      </w:r>
      <w:r w:rsidRPr="00984552">
        <w:rPr>
          <w:sz w:val="24"/>
          <w:szCs w:val="24"/>
        </w:rPr>
        <w:t>Оч.умелые ручки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» объединения «Оч.умелые ручки» предназначена для обучения детей 5-8 лет, ориентирована на возрастные особенности детей.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b/>
          <w:sz w:val="24"/>
          <w:szCs w:val="24"/>
        </w:rPr>
        <w:t>Стартовый уровень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1-ый год обучения: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дети </w:t>
      </w: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обучающиеся в возрасте 5-6 лет, наполняемость в группах 12-15 человек. Занятия проводятся два раза в неделю по два академических часа, по 30 мин каждый, с 15 минутным перерывом по возможности на свежем воздухе, всего 144 часа за год. 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2-й год обучения: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дети - обучающиеся в возрасте 6-7 лет, наполняемость в группах 12 человек. Занятия проводятся два раза в неделю по два академических часа, по 45 мин каждый, с 15 минутным перерывом по возможности на свежем воздухе, 4 часа в неделю, всего 144 часа за год.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b/>
          <w:sz w:val="24"/>
          <w:szCs w:val="24"/>
        </w:rPr>
        <w:t>Базовый уровень</w:t>
      </w: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3-й год обучения: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дети - обучающиеся в возрасте 7-8 лет, наполняемость в группах 10 человек. Занятия, могут проводиться два раза в неделю по три академических часа или 3 раза в неделю по 2 часа, в неделю - 6 часов, всего 216 часов за год.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Основные типы и формы организации учебного процесса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Тип занятий выбирается в зависимости от стадии освоения знаний и навыков обучающихся. При выборе формы занятии преимущество отдаётся комбинированному типу.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формы проведения занятий - кружковые занятия, творческий урок. Также в обучении используются творческие отчёты, уроки-экскурсии, ролевые игры, конкурсы, посещение и участие в выставках, беседы с демонстрацией подлинных и авторских произведений декоративно-прикладного искусства, открытые занятия для родителей, выставки готовых работ.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Предусматриваются формы организации деятельности детей: фронтальная, групповая, в парах и индивидуальная. Выбор методов зависит от содержания учебного материала и поставленных задач. Главное - выявление опыта детей, включение их в сотрудничество, активный поиск знаний и их обобщение.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Ожидаемые результаты и способы их проверки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Стартовый уровень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В конце первого года обучения дети</w:t>
      </w: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должны знать:</w:t>
      </w:r>
    </w:p>
    <w:p w:rsidR="00984552" w:rsidRPr="00984552" w:rsidRDefault="00984552" w:rsidP="00984552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термины, обозначающие технику изготовления объектов и их значение;</w:t>
      </w:r>
    </w:p>
    <w:p w:rsidR="00984552" w:rsidRPr="00984552" w:rsidRDefault="00984552" w:rsidP="00984552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свойства материалов для творчества;</w:t>
      </w:r>
    </w:p>
    <w:p w:rsidR="00984552" w:rsidRPr="00984552" w:rsidRDefault="00984552" w:rsidP="00984552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названия инструментов для работы с бумагой;</w:t>
      </w:r>
    </w:p>
    <w:p w:rsidR="00984552" w:rsidRPr="00984552" w:rsidRDefault="00984552" w:rsidP="00984552">
      <w:pPr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приёмы разметки с помощью шаблонов, трафаретов;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первого года обучающиеся</w:t>
      </w: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приобретают умения:</w:t>
      </w:r>
    </w:p>
    <w:p w:rsidR="00984552" w:rsidRPr="00984552" w:rsidRDefault="00984552" w:rsidP="00984552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вырезать ножницами из бумаги детали в форме прямоугольника, круга, овала;</w:t>
      </w:r>
    </w:p>
    <w:p w:rsidR="00984552" w:rsidRPr="00984552" w:rsidRDefault="00984552" w:rsidP="00984552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складывать бумагу по прямой линии;</w:t>
      </w:r>
    </w:p>
    <w:p w:rsidR="00984552" w:rsidRPr="00984552" w:rsidRDefault="00984552" w:rsidP="00984552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экономно размечать детали на бумаге;</w:t>
      </w:r>
    </w:p>
    <w:p w:rsidR="00984552" w:rsidRPr="00984552" w:rsidRDefault="00984552" w:rsidP="00984552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соединять детали клеем;</w:t>
      </w:r>
    </w:p>
    <w:p w:rsidR="00984552" w:rsidRPr="00984552" w:rsidRDefault="00984552" w:rsidP="00984552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 или с помощью педагога ориентироваться в задании;</w:t>
      </w:r>
    </w:p>
    <w:p w:rsidR="00984552" w:rsidRPr="00984552" w:rsidRDefault="00984552" w:rsidP="00984552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правила безопасности при работе с бумагой;</w:t>
      </w:r>
    </w:p>
    <w:p w:rsidR="00984552" w:rsidRPr="00984552" w:rsidRDefault="00984552" w:rsidP="00984552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изготавливать контурные сувениры из картона по шаблону, рисунку;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В конце второго года обучения дети</w:t>
      </w: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должны знать:</w:t>
      </w:r>
    </w:p>
    <w:p w:rsidR="00984552" w:rsidRPr="00984552" w:rsidRDefault="00984552" w:rsidP="00984552">
      <w:pPr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о взаимодействии человека и природы;</w:t>
      </w:r>
    </w:p>
    <w:p w:rsidR="00984552" w:rsidRPr="00984552" w:rsidRDefault="00984552" w:rsidP="00984552">
      <w:pPr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новые приёмы разметки деталей из бумаги: с помощью копировальной бумаги, линейки;</w:t>
      </w:r>
    </w:p>
    <w:p w:rsidR="00984552" w:rsidRPr="00984552" w:rsidRDefault="00984552" w:rsidP="00984552">
      <w:pPr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о контуре, силуэте, симметрии;</w:t>
      </w:r>
    </w:p>
    <w:p w:rsidR="00984552" w:rsidRPr="00984552" w:rsidRDefault="00984552" w:rsidP="00984552">
      <w:pPr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инструменты, применяемые для работы с бумагой, картоном;</w:t>
      </w:r>
    </w:p>
    <w:p w:rsidR="00984552" w:rsidRPr="00984552" w:rsidRDefault="00984552" w:rsidP="00984552">
      <w:pPr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основы композиции;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второго года обучения дети</w:t>
      </w: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приобретают умения:</w:t>
      </w:r>
    </w:p>
    <w:p w:rsidR="00984552" w:rsidRPr="00984552" w:rsidRDefault="00984552" w:rsidP="00984552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вырезать из бумаги детали криволинейного контура;</w:t>
      </w:r>
    </w:p>
    <w:p w:rsidR="00984552" w:rsidRPr="00984552" w:rsidRDefault="00984552" w:rsidP="00984552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контролировать свои действия в процессе выполнения задания и после его завершения;</w:t>
      </w:r>
    </w:p>
    <w:p w:rsidR="00984552" w:rsidRPr="00984552" w:rsidRDefault="00984552" w:rsidP="00984552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начертить развёртки геометрических тел;</w:t>
      </w:r>
    </w:p>
    <w:p w:rsidR="00984552" w:rsidRPr="00984552" w:rsidRDefault="00984552" w:rsidP="00984552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уметь работать с линейкой, угольниками, ножницами;</w:t>
      </w:r>
    </w:p>
    <w:p w:rsidR="00984552" w:rsidRPr="00984552" w:rsidRDefault="00984552" w:rsidP="00984552">
      <w:pPr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изготовить модели объёмных игрушек на базе геометрических тел;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b/>
          <w:i/>
          <w:sz w:val="24"/>
          <w:szCs w:val="24"/>
        </w:rPr>
        <w:t>Базовый уровень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В конце третьего года обучения дети</w:t>
      </w: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должны знать:</w:t>
      </w:r>
    </w:p>
    <w:p w:rsidR="00984552" w:rsidRPr="00984552" w:rsidRDefault="00984552" w:rsidP="00984552">
      <w:pPr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правила безопасности труда при работе с колющими и режущими инструментами, с клеем.</w:t>
      </w:r>
    </w:p>
    <w:p w:rsidR="00984552" w:rsidRPr="00984552" w:rsidRDefault="00984552" w:rsidP="00984552">
      <w:pPr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способы и приёмы обработки различных видов бумаги и картона, предусмотренные программой.</w:t>
      </w:r>
    </w:p>
    <w:p w:rsidR="00984552" w:rsidRPr="00984552" w:rsidRDefault="00984552" w:rsidP="00984552">
      <w:pPr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знать виды папье-маше, технологию изготовления изделий.</w:t>
      </w:r>
    </w:p>
    <w:p w:rsidR="00984552" w:rsidRPr="00984552" w:rsidRDefault="00984552" w:rsidP="00984552">
      <w:pPr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что такое оригами;</w:t>
      </w:r>
    </w:p>
    <w:p w:rsidR="00984552" w:rsidRPr="00984552" w:rsidRDefault="00984552" w:rsidP="00984552">
      <w:pPr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историю возникновения оригами;</w:t>
      </w:r>
    </w:p>
    <w:p w:rsidR="00984552" w:rsidRPr="00984552" w:rsidRDefault="00984552" w:rsidP="00984552">
      <w:pPr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приёмы работы, способ складывания базового треугольника;</w:t>
      </w:r>
    </w:p>
    <w:p w:rsidR="00984552" w:rsidRPr="00984552" w:rsidRDefault="00984552" w:rsidP="00984552">
      <w:pPr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название, назначение, правила пользования ручными инструментами для обработки бумаги, картона и других материалов;</w:t>
      </w:r>
    </w:p>
    <w:p w:rsidR="00984552" w:rsidRPr="00984552" w:rsidRDefault="00984552" w:rsidP="00984552">
      <w:pPr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название, приёмы складывания модулей;</w:t>
      </w:r>
    </w:p>
    <w:p w:rsidR="00984552" w:rsidRPr="00984552" w:rsidRDefault="00984552" w:rsidP="00984552">
      <w:pPr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необходимые правила техники безопасности в процессе всех этапов работы.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должны уметь:</w:t>
      </w:r>
    </w:p>
    <w:p w:rsidR="00984552" w:rsidRPr="00984552" w:rsidRDefault="00984552" w:rsidP="00984552">
      <w:pPr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подбирать бумагу нужного цвета;</w:t>
      </w:r>
    </w:p>
    <w:p w:rsidR="00984552" w:rsidRPr="00984552" w:rsidRDefault="00984552" w:rsidP="00984552">
      <w:pPr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выполнять разметку листа бумаги;</w:t>
      </w:r>
    </w:p>
    <w:p w:rsidR="00984552" w:rsidRPr="00984552" w:rsidRDefault="00984552" w:rsidP="00984552">
      <w:pPr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пользоваться схемой, технологической и пооперационной картой;</w:t>
      </w:r>
    </w:p>
    <w:p w:rsidR="00984552" w:rsidRPr="00984552" w:rsidRDefault="00984552" w:rsidP="00984552">
      <w:pPr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пользоваться чертёжными инструментами, ножницами;</w:t>
      </w:r>
    </w:p>
    <w:p w:rsidR="00984552" w:rsidRPr="00984552" w:rsidRDefault="00984552" w:rsidP="00984552">
      <w:pPr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собирать игрушки - «оригамушки»;</w:t>
      </w:r>
    </w:p>
    <w:p w:rsidR="00984552" w:rsidRPr="00984552" w:rsidRDefault="00984552" w:rsidP="00984552">
      <w:pPr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составлять композицию из готовых поделок;</w:t>
      </w:r>
    </w:p>
    <w:p w:rsidR="00984552" w:rsidRPr="00984552" w:rsidRDefault="00984552" w:rsidP="00984552">
      <w:pPr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уметь красиво, выразительно, эстетически грамотно оформить игрушку;</w:t>
      </w:r>
    </w:p>
    <w:p w:rsidR="00984552" w:rsidRPr="00984552" w:rsidRDefault="00984552" w:rsidP="00984552">
      <w:pPr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уметь изготавливать изделия в технике папье-маше </w:t>
      </w:r>
    </w:p>
    <w:p w:rsidR="00984552" w:rsidRPr="00984552" w:rsidRDefault="00984552" w:rsidP="00984552">
      <w:pPr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 изготавливать по образцу простейшие виды изделий (аналогичные изделиям, предусмотренным программой), по эскизу.</w:t>
      </w:r>
    </w:p>
    <w:p w:rsidR="00984552" w:rsidRPr="00984552" w:rsidRDefault="00984552" w:rsidP="00984552">
      <w:pPr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контролировать правильность выполнения работы.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окончании обучения участники кружка должны иметь представление:</w:t>
      </w:r>
    </w:p>
    <w:p w:rsidR="00984552" w:rsidRPr="00984552" w:rsidRDefault="00984552" w:rsidP="00984552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color w:val="000000"/>
          <w:sz w:val="24"/>
          <w:szCs w:val="24"/>
        </w:rPr>
        <w:t>о проектной деятельности в целом и её основных этапах;</w:t>
      </w:r>
    </w:p>
    <w:p w:rsidR="00984552" w:rsidRPr="00984552" w:rsidRDefault="00984552" w:rsidP="00984552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sz w:val="24"/>
          <w:szCs w:val="24"/>
        </w:rPr>
        <w:t xml:space="preserve">о понятиях: </w:t>
      </w:r>
      <w:r w:rsidRPr="0098455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конструкция </w:t>
      </w:r>
      <w:r w:rsidRPr="00984552">
        <w:rPr>
          <w:rFonts w:ascii="Times New Roman" w:eastAsia="Times New Roman" w:hAnsi="Times New Roman" w:cs="Times New Roman"/>
          <w:sz w:val="24"/>
          <w:szCs w:val="24"/>
        </w:rPr>
        <w:t>(простая и сложная, однодетальная и многодетальная),</w:t>
      </w:r>
      <w:r w:rsidRPr="0098455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композиция, чертёж, эскиз, технология, экология, дизайн</w:t>
      </w:r>
      <w:r w:rsidRPr="009845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Формы и методы контроля и оценки результатов обучения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критериями успешности обучения детей становятся самостоятельность и качество выполняемой работы, а также умения открывать знания, пользоваться различными источниками информации.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и оценка результатов освоения программы, подведение итогов работы является необходимым моментом в работе творческого коллектива.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При подведении итогов и оценки результатов обучения учитываются:</w:t>
      </w:r>
    </w:p>
    <w:p w:rsidR="00984552" w:rsidRPr="00984552" w:rsidRDefault="00984552" w:rsidP="00984552">
      <w:pPr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участие в практических занятиях;</w:t>
      </w:r>
    </w:p>
    <w:p w:rsidR="00984552" w:rsidRPr="00984552" w:rsidRDefault="00984552" w:rsidP="00984552">
      <w:pPr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индивидуальная работа учащегося;</w:t>
      </w:r>
    </w:p>
    <w:p w:rsidR="00984552" w:rsidRPr="00984552" w:rsidRDefault="00984552" w:rsidP="00984552">
      <w:pPr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домашняя работа;</w:t>
      </w:r>
    </w:p>
    <w:p w:rsidR="00984552" w:rsidRPr="00984552" w:rsidRDefault="00984552" w:rsidP="00984552">
      <w:pPr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промежуточные результаты контрольных работ;</w:t>
      </w:r>
    </w:p>
    <w:p w:rsidR="00984552" w:rsidRPr="00984552" w:rsidRDefault="00984552" w:rsidP="00984552">
      <w:pPr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участие в различных конкурсах и выставках;</w:t>
      </w:r>
    </w:p>
    <w:p w:rsidR="00984552" w:rsidRPr="00984552" w:rsidRDefault="00984552" w:rsidP="00984552">
      <w:pPr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выполнения обучающимися индивидуальных заданий;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Так как дополнительное образование не имеет чётких критериев определения результатов практической деятельности обучающихся, то наиболее подходящей формой оценки является совместный просмотр выполненных образцов и изделий, их коллективное обсуждение, выявление лучших работ. Такая форма работы позволяет детям критически оценивать не только чужие работы, но и свои.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формы подведения итогов реализации программы базового уровня: выполнение творческих проектов с последующей  защитой, выставки.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552" w:rsidRPr="00984552" w:rsidRDefault="00984552" w:rsidP="00984552">
      <w:pPr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УЧЕБНО-ВОСПИТАТЕЛЬНАЯ РАБОТА 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4552" w:rsidRPr="00984552" w:rsidRDefault="00234BB8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УЧЕБНО-ТЕМАТИЧЕСКОЕ ПЛАНИРОВАНИЕ</w:t>
      </w:r>
    </w:p>
    <w:p w:rsidR="00984552" w:rsidRPr="00984552" w:rsidRDefault="00234BB8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b/>
          <w:sz w:val="24"/>
          <w:szCs w:val="24"/>
        </w:rPr>
        <w:t>СТАРТОВЫЙ УРОВЕНЬ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год обучения</w:t>
      </w:r>
    </w:p>
    <w:tbl>
      <w:tblPr>
        <w:tblStyle w:val="a5"/>
        <w:tblW w:w="10314" w:type="dxa"/>
        <w:tblLook w:val="04A0" w:firstRow="1" w:lastRow="0" w:firstColumn="1" w:lastColumn="0" w:noHBand="0" w:noVBand="1"/>
      </w:tblPr>
      <w:tblGrid>
        <w:gridCol w:w="642"/>
        <w:gridCol w:w="2752"/>
        <w:gridCol w:w="1018"/>
        <w:gridCol w:w="1268"/>
        <w:gridCol w:w="1267"/>
        <w:gridCol w:w="1490"/>
        <w:gridCol w:w="1877"/>
      </w:tblGrid>
      <w:tr w:rsidR="00984552" w:rsidRPr="00984552" w:rsidTr="00984552">
        <w:trPr>
          <w:trHeight w:val="374"/>
        </w:trPr>
        <w:tc>
          <w:tcPr>
            <w:tcW w:w="666" w:type="dxa"/>
            <w:vMerge w:val="restart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2964" w:type="dxa"/>
            <w:vMerge w:val="restart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537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left="720" w:firstLine="5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313" w:type="dxa"/>
            <w:vMerge w:val="restart"/>
            <w:tcBorders>
              <w:right w:val="single" w:sz="4" w:space="0" w:color="auto"/>
            </w:tcBorders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984552" w:rsidRPr="00984552" w:rsidTr="00984552">
        <w:trPr>
          <w:trHeight w:val="388"/>
        </w:trPr>
        <w:tc>
          <w:tcPr>
            <w:tcW w:w="666" w:type="dxa"/>
            <w:vMerge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567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64" w:type="dxa"/>
            <w:vMerge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299" w:type="dxa"/>
            <w:tcBorders>
              <w:top w:val="single" w:sz="4" w:space="0" w:color="auto"/>
              <w:right w:val="single" w:sz="4" w:space="0" w:color="auto"/>
            </w:tcBorders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354" w:type="dxa"/>
            <w:tcBorders>
              <w:top w:val="single" w:sz="4" w:space="0" w:color="auto"/>
              <w:right w:val="single" w:sz="4" w:space="0" w:color="auto"/>
            </w:tcBorders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31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4552" w:rsidRPr="00984552" w:rsidTr="00984552">
        <w:tc>
          <w:tcPr>
            <w:tcW w:w="66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64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104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299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</w:t>
            </w:r>
          </w:p>
        </w:tc>
      </w:tr>
      <w:tr w:rsidR="00984552" w:rsidRPr="00984552" w:rsidTr="00984552">
        <w:tc>
          <w:tcPr>
            <w:tcW w:w="66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64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Изготовление изделий из пластилина </w:t>
            </w:r>
          </w:p>
        </w:tc>
        <w:tc>
          <w:tcPr>
            <w:tcW w:w="104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99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54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работ</w:t>
            </w:r>
          </w:p>
        </w:tc>
      </w:tr>
      <w:tr w:rsidR="00984552" w:rsidRPr="00984552" w:rsidTr="00984552">
        <w:tc>
          <w:tcPr>
            <w:tcW w:w="66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64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природными поделочными материалами </w:t>
            </w:r>
          </w:p>
        </w:tc>
        <w:tc>
          <w:tcPr>
            <w:tcW w:w="104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99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354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</w:t>
            </w:r>
          </w:p>
        </w:tc>
      </w:tr>
      <w:tr w:rsidR="00984552" w:rsidRPr="00984552" w:rsidTr="00984552">
        <w:tc>
          <w:tcPr>
            <w:tcW w:w="66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64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изделий из бумаги и картона</w:t>
            </w:r>
          </w:p>
        </w:tc>
        <w:tc>
          <w:tcPr>
            <w:tcW w:w="104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99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354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</w:tr>
      <w:tr w:rsidR="00984552" w:rsidRPr="00984552" w:rsidTr="00984552">
        <w:tc>
          <w:tcPr>
            <w:tcW w:w="66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64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Изготовление изделий из разных и бросовых материалов </w:t>
            </w:r>
          </w:p>
        </w:tc>
        <w:tc>
          <w:tcPr>
            <w:tcW w:w="104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54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</w:t>
            </w:r>
          </w:p>
        </w:tc>
      </w:tr>
      <w:tr w:rsidR="00984552" w:rsidRPr="00984552" w:rsidTr="00984552">
        <w:tc>
          <w:tcPr>
            <w:tcW w:w="66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64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наборами готовых деталей </w:t>
            </w:r>
          </w:p>
        </w:tc>
        <w:tc>
          <w:tcPr>
            <w:tcW w:w="104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99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354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</w:t>
            </w:r>
          </w:p>
        </w:tc>
      </w:tr>
      <w:tr w:rsidR="00984552" w:rsidRPr="00984552" w:rsidTr="00984552">
        <w:tc>
          <w:tcPr>
            <w:tcW w:w="66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64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Заключительное занятие </w:t>
            </w:r>
          </w:p>
        </w:tc>
        <w:tc>
          <w:tcPr>
            <w:tcW w:w="104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99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354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</w:tr>
      <w:tr w:rsidR="00984552" w:rsidRPr="00984552" w:rsidTr="00984552">
        <w:tc>
          <w:tcPr>
            <w:tcW w:w="66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64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04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</w:t>
            </w:r>
          </w:p>
        </w:tc>
        <w:tc>
          <w:tcPr>
            <w:tcW w:w="1299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354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27,5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Содержание программы</w:t>
      </w:r>
    </w:p>
    <w:p w:rsidR="00984552" w:rsidRPr="00984552" w:rsidRDefault="00984552" w:rsidP="00984552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Вводное занятие (2 часа)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left="756" w:hanging="189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Теоретическая часть: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Цели и задачи работы объединения. Правила поведения в группе. Правила безопасности труда на занятиях. Распределение обязанностей среди детей в группе. Ознакомление детей с планом работы на учебный год.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Практическая часть: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приёмов работы простейшими инструментами.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Воспитание: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посещение выставки</w:t>
      </w:r>
    </w:p>
    <w:p w:rsidR="00984552" w:rsidRPr="00984552" w:rsidRDefault="00984552" w:rsidP="00984552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Изготовление изделий из пластилина (30 часов)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Теоретическая часть:</w:t>
      </w:r>
    </w:p>
    <w:p w:rsidR="00984552" w:rsidRPr="00984552" w:rsidRDefault="00984552" w:rsidP="00984552">
      <w:pPr>
        <w:tabs>
          <w:tab w:val="left" w:pos="8869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Знакомство со свойствами пластилина. </w:t>
      </w:r>
      <w:r w:rsidRPr="00984552">
        <w:rPr>
          <w:rFonts w:ascii="Times New Roman" w:hAnsi="Times New Roman" w:cs="Times New Roman"/>
          <w:sz w:val="24"/>
          <w:szCs w:val="24"/>
        </w:rPr>
        <w:t xml:space="preserve">Правила безопасности и личной гигиены при лепке.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Общие сведения о пластилине. Развитие у детей знаний о разнообразных понятиях: цвет, форма, линия, объём. Лепка растительного орнамента на темы: «Осенние овощи и фрукты», «Животные и птицы», «Времена года» и т. д.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Инструменты, используемые для работы с пластилином: стека, подкладочная доска, блюдце с водой.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Практическая часть:</w:t>
      </w:r>
      <w:r w:rsidRPr="00984552">
        <w:rPr>
          <w:rFonts w:ascii="Times New Roman" w:hAnsi="Times New Roman" w:cs="Times New Roman"/>
          <w:sz w:val="24"/>
          <w:szCs w:val="24"/>
        </w:rPr>
        <w:t xml:space="preserve"> Рисунок пластилином. Лепка зверей, сказочных персонажей. 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Воспитание: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Умение бережно и экономно использовать материалы.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Работа с природными поделочными материалами (30 часов)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Теоретическая часть: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Понятие о растительном мире и минеральном мире.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Знакомство с природными материалами: листьями деревьев, сосновыми шишками, орехами, цветами, песком, ракушками, камешками.</w:t>
      </w:r>
    </w:p>
    <w:p w:rsidR="00984552" w:rsidRPr="00984552" w:rsidRDefault="00984552" w:rsidP="00984552">
      <w:pPr>
        <w:tabs>
          <w:tab w:val="left" w:pos="8869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Инструменты, используемые для работы с природным материалом: ножницы, обыкновенная доска.</w:t>
      </w:r>
      <w:r w:rsidRPr="00984552">
        <w:rPr>
          <w:rFonts w:ascii="Times New Roman" w:hAnsi="Times New Roman" w:cs="Times New Roman"/>
          <w:sz w:val="24"/>
          <w:szCs w:val="24"/>
        </w:rPr>
        <w:t xml:space="preserve"> Правила безопасности и личной гигиены при работе с природным материалом.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Практическая часть: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Моделирование из шишек, палок, камешков. Экскурсия в городской парк.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Воспитание: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Формировать культуру труда, учить аккуратности.</w:t>
      </w:r>
    </w:p>
    <w:p w:rsidR="00984552" w:rsidRPr="00984552" w:rsidRDefault="00984552" w:rsidP="00984552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Изготовление изделий из бумаги и картона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(52 часов)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Теоретическая часть: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видах, свойствах и применения бумаги и картона. Знакомство с изготовлением различных деталей. Инструменты, используемые для работы с бумагой и картоном: линейка, ножницы, карандаши, клей.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Правила безопасной работы с колющими режущими инструментами.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Практическая часть: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Отработка навыков работы по шаблону, трафарету. Разметка деталей на бумаге и картоне. Технологические операции: складывание, сгибание, обрывание, сминание, надрезание, приклеивание и т.д. </w:t>
      </w:r>
      <w:r w:rsidRPr="00984552">
        <w:rPr>
          <w:rFonts w:ascii="Times New Roman" w:hAnsi="Times New Roman" w:cs="Times New Roman"/>
          <w:sz w:val="24"/>
          <w:szCs w:val="24"/>
        </w:rPr>
        <w:t>Аппликация из бумаги. Игрушки складыванием. Контурная мозаика. Конструирование из полос.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Воспитание: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Воспитывать интерес к  работе с бумагой.</w:t>
      </w:r>
    </w:p>
    <w:p w:rsidR="00984552" w:rsidRPr="00984552" w:rsidRDefault="00984552" w:rsidP="00984552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Изготовление изделий из разных и бросовых материалов (12 часов)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Теоретическая часть: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Знакомство с изготовлением различных игрушек из предметов, ненужных в хозяйстве. Способы изготовления игрушек, различных поделок. Использование разных отходов в хозяйстве: пустые спичечные коробки, обрезки ткани, пустые пластмассовые баллончики, т.д.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Правила безопасности труда при использовании колющих материалов, крышек из-под лимонада, проволоки. Инструменты, используемые для работы с изделиями из разных и бросовых материалов: ножницы, клей, простые нитки.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Практическая часть: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Изготовление из спичечных коробков героев из детских сказок; из пластмассовых крышек человечков, животных и т. д.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Воспитание: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Содержать в порядке рабочее место.</w:t>
      </w:r>
    </w:p>
    <w:p w:rsidR="00984552" w:rsidRPr="00984552" w:rsidRDefault="00984552" w:rsidP="00984552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Работа с наборами готовых изделий (мозаика, лего) (16 часов).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left="756" w:hanging="189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Теоретическая часть:</w:t>
      </w:r>
    </w:p>
    <w:p w:rsidR="00984552" w:rsidRPr="00984552" w:rsidRDefault="00984552" w:rsidP="00984552">
      <w:pPr>
        <w:spacing w:after="0" w:line="360" w:lineRule="auto"/>
        <w:ind w:right="-96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84552">
        <w:rPr>
          <w:rFonts w:ascii="Times New Roman" w:hAnsi="Times New Roman" w:cs="Times New Roman"/>
          <w:sz w:val="24"/>
          <w:szCs w:val="24"/>
        </w:rPr>
        <w:t>Геометрические фигуры и тела. Приемы работы с конструкторами. Неподвижное и подвижное соединение деталей.</w:t>
      </w:r>
    </w:p>
    <w:p w:rsidR="00984552" w:rsidRPr="00984552" w:rsidRDefault="00984552" w:rsidP="00984552">
      <w:pPr>
        <w:spacing w:after="0" w:line="360" w:lineRule="auto"/>
        <w:ind w:right="-96"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Практическая часть:</w:t>
      </w:r>
      <w:r w:rsidRPr="00984552">
        <w:rPr>
          <w:rFonts w:ascii="Times New Roman" w:hAnsi="Times New Roman" w:cs="Times New Roman"/>
          <w:sz w:val="24"/>
          <w:szCs w:val="24"/>
        </w:rPr>
        <w:t xml:space="preserve"> Работа с геометрической мозаикой, лего, конструктором по схеме и по собственному замыслу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Воспитание: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Историко-патриотическое воспитание</w:t>
      </w:r>
    </w:p>
    <w:p w:rsidR="00984552" w:rsidRPr="00984552" w:rsidRDefault="00984552" w:rsidP="00984552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Заключительное занятие (2 часа)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Закрепление знаний и умений, выявление реального уровня знаний и умений детей. </w:t>
      </w:r>
    </w:p>
    <w:p w:rsid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Подведение итогов работы объединения. Конкурс-результат работы детей. Чаепитие.</w:t>
      </w:r>
    </w:p>
    <w:p w:rsidR="00234BB8" w:rsidRPr="00984552" w:rsidRDefault="00234BB8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4BB8" w:rsidRPr="00234BB8" w:rsidRDefault="00234BB8" w:rsidP="00234BB8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4BB8">
        <w:rPr>
          <w:rFonts w:ascii="Times New Roman" w:eastAsia="Times New Roman" w:hAnsi="Times New Roman" w:cs="Times New Roman"/>
          <w:b/>
          <w:sz w:val="24"/>
          <w:szCs w:val="24"/>
        </w:rPr>
        <w:t>Календарный учебный график, стартовый уровень, прилагается (см. Приложение)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552" w:rsidRPr="00984552" w:rsidRDefault="00234BB8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УЧЕБНО-ТЕМАТИЧЕСКОЕ ПЛАНИРОВАНИЕ </w:t>
      </w:r>
    </w:p>
    <w:p w:rsidR="00984552" w:rsidRPr="00984552" w:rsidRDefault="00234BB8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b/>
          <w:sz w:val="24"/>
          <w:szCs w:val="24"/>
        </w:rPr>
        <w:t>СТАРТОВЫЙ УРОВЕНЬ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год обучения</w:t>
      </w: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662"/>
        <w:gridCol w:w="3557"/>
        <w:gridCol w:w="1134"/>
        <w:gridCol w:w="1418"/>
        <w:gridCol w:w="1134"/>
        <w:gridCol w:w="993"/>
        <w:gridCol w:w="1416"/>
      </w:tblGrid>
      <w:tr w:rsidR="00984552" w:rsidRPr="00984552" w:rsidTr="00984552">
        <w:trPr>
          <w:trHeight w:val="374"/>
        </w:trPr>
        <w:tc>
          <w:tcPr>
            <w:tcW w:w="662" w:type="dxa"/>
            <w:vMerge w:val="restart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557" w:type="dxa"/>
            <w:vMerge w:val="restart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67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left="720" w:firstLine="5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416" w:type="dxa"/>
            <w:vMerge w:val="restart"/>
            <w:tcBorders>
              <w:right w:val="single" w:sz="4" w:space="0" w:color="auto"/>
            </w:tcBorders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ind w:left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984552" w:rsidRPr="00984552" w:rsidTr="00984552">
        <w:trPr>
          <w:trHeight w:val="388"/>
        </w:trPr>
        <w:tc>
          <w:tcPr>
            <w:tcW w:w="662" w:type="dxa"/>
            <w:vMerge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567"/>
              <w:contextualSpacing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  <w:vMerge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41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4552" w:rsidRPr="00984552" w:rsidTr="00984552">
        <w:tc>
          <w:tcPr>
            <w:tcW w:w="662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57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Вводное занятие </w:t>
            </w:r>
          </w:p>
        </w:tc>
        <w:tc>
          <w:tcPr>
            <w:tcW w:w="1134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3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</w:t>
            </w:r>
          </w:p>
        </w:tc>
      </w:tr>
      <w:tr w:rsidR="00984552" w:rsidRPr="00984552" w:rsidTr="00984552">
        <w:tc>
          <w:tcPr>
            <w:tcW w:w="662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3557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изделий из пластилина.</w:t>
            </w:r>
          </w:p>
        </w:tc>
        <w:tc>
          <w:tcPr>
            <w:tcW w:w="1134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3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работ</w:t>
            </w:r>
          </w:p>
        </w:tc>
      </w:tr>
      <w:tr w:rsidR="00984552" w:rsidRPr="00984552" w:rsidTr="00984552">
        <w:tc>
          <w:tcPr>
            <w:tcW w:w="662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57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природными поделочными материалами. Вопросы экологии.</w:t>
            </w:r>
          </w:p>
        </w:tc>
        <w:tc>
          <w:tcPr>
            <w:tcW w:w="1134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3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экскурсия</w:t>
            </w:r>
          </w:p>
        </w:tc>
      </w:tr>
      <w:tr w:rsidR="00984552" w:rsidRPr="00984552" w:rsidTr="00984552">
        <w:tc>
          <w:tcPr>
            <w:tcW w:w="662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57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изделий из бумаги и картона.</w:t>
            </w:r>
          </w:p>
        </w:tc>
        <w:tc>
          <w:tcPr>
            <w:tcW w:w="1134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3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</w:tr>
      <w:tr w:rsidR="00984552" w:rsidRPr="00984552" w:rsidTr="00984552">
        <w:tc>
          <w:tcPr>
            <w:tcW w:w="662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57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Изготовление изделий из разных и бросовых материалов.</w:t>
            </w:r>
          </w:p>
        </w:tc>
        <w:tc>
          <w:tcPr>
            <w:tcW w:w="1134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3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</w:t>
            </w:r>
          </w:p>
        </w:tc>
      </w:tr>
      <w:tr w:rsidR="00984552" w:rsidRPr="00984552" w:rsidTr="00984552">
        <w:tc>
          <w:tcPr>
            <w:tcW w:w="662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57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наборами готовых деталей.</w:t>
            </w:r>
          </w:p>
        </w:tc>
        <w:tc>
          <w:tcPr>
            <w:tcW w:w="1134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3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</w:t>
            </w:r>
          </w:p>
        </w:tc>
      </w:tr>
      <w:tr w:rsidR="00984552" w:rsidRPr="00984552" w:rsidTr="00984552">
        <w:tc>
          <w:tcPr>
            <w:tcW w:w="662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557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Заключительное занятие.</w:t>
            </w:r>
          </w:p>
        </w:tc>
        <w:tc>
          <w:tcPr>
            <w:tcW w:w="1134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3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</w:tr>
      <w:tr w:rsidR="00984552" w:rsidRPr="00984552" w:rsidTr="00984552">
        <w:tc>
          <w:tcPr>
            <w:tcW w:w="662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7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17,5</w:t>
            </w:r>
          </w:p>
        </w:tc>
        <w:tc>
          <w:tcPr>
            <w:tcW w:w="1418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3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Содержание программы</w:t>
      </w:r>
    </w:p>
    <w:p w:rsidR="00984552" w:rsidRPr="00984552" w:rsidRDefault="00984552" w:rsidP="00984552">
      <w:pPr>
        <w:numPr>
          <w:ilvl w:val="0"/>
          <w:numId w:val="37"/>
        </w:numPr>
        <w:tabs>
          <w:tab w:val="left" w:pos="1134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Вводное занятие (2 часа)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left="756" w:hanging="189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Теоретическая часть: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Цели и задачи работы объединения. Правила поведения в группе. Правила безопасности труда на занятиях. Распределение обязанностей среди детей в группе. Ознакомление детей с планом работы на учебный год.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Практическая часть: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Изготовление поделки по выбору обучающегося. Выполнение приёмов работы простейшими инструментами.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Воспитание: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выставка</w:t>
      </w:r>
    </w:p>
    <w:p w:rsidR="00984552" w:rsidRPr="00984552" w:rsidRDefault="00984552" w:rsidP="00984552">
      <w:pPr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Изготовление изделий из пластилина (30 часов)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Теоретическая часть: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Знакомство со свойствами пластилина. Общие сведения о пластилине. Развитие у детей знаний о разнообразных понятиях: цвет, форма, линия, объём. Значение словосочетаний: народный мастер, народное искусство, народная игрушка.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Главные приёмы лепки: скатывание, раскатывание, сплющивание, вдавливание, прищипывание, оттягивание, сглаживание.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Инструменты, используемые для работы с пластилином: стека, подкладочная доска, блюдце с водой.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Практическая часть: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Лепка растительного орнамента на темы: « Осенние овощи и фрукты», «Животные и птицы», «Времена года» и т. д. Лепка игрушек по мотивам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дагестанских и русских народных сказок: «Лиса и волк», «Волк и дятел», «Колобок», «Лисичка и журавль», «Буратино» и др.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Воспитание: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Совершенствовать трудовые навыки.</w:t>
      </w:r>
    </w:p>
    <w:p w:rsidR="00984552" w:rsidRPr="00984552" w:rsidRDefault="00984552" w:rsidP="00984552">
      <w:pPr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Работа с природными поделочными материалами (30 часов)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Теоретическая часть: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Понятие о растительном мире и минеральном мире.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 xml:space="preserve">Природный материал и работа с ним.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Инструменты, используемые для работы с природным материалом: ножницы, обыкновенная доска.</w:t>
      </w:r>
    </w:p>
    <w:p w:rsidR="00984552" w:rsidRPr="00984552" w:rsidRDefault="00984552" w:rsidP="00984552">
      <w:pPr>
        <w:spacing w:after="0" w:line="360" w:lineRule="auto"/>
        <w:ind w:right="-9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Практическая часть:</w:t>
      </w:r>
      <w:r w:rsidRPr="00984552">
        <w:rPr>
          <w:rFonts w:ascii="Times New Roman" w:hAnsi="Times New Roman" w:cs="Times New Roman"/>
          <w:sz w:val="24"/>
          <w:szCs w:val="24"/>
        </w:rPr>
        <w:t xml:space="preserve"> Изготовление игрушек из природного материала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. Экскурсия в городской парк.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Воспитание: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культуру труда, учить аккуратности.</w:t>
      </w:r>
    </w:p>
    <w:p w:rsidR="00984552" w:rsidRPr="00984552" w:rsidRDefault="00984552" w:rsidP="00984552">
      <w:pPr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Изготовление изделий из бумаги и картона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(52 часов)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Теоретическая часть: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видах, свойствах и применения бумаги и картона. Знакомство с изготовлением различных деталей. Инструменты, используемые для работы с бумагой и картоном: линейка, ножницы, карандаши, клей.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Правила безопасной работы с колющими режущими инструментами.</w:t>
      </w:r>
    </w:p>
    <w:p w:rsidR="00984552" w:rsidRPr="00984552" w:rsidRDefault="00984552" w:rsidP="00984552">
      <w:pPr>
        <w:spacing w:after="0" w:line="360" w:lineRule="auto"/>
        <w:ind w:right="-96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84552">
        <w:rPr>
          <w:rFonts w:ascii="Times New Roman" w:hAnsi="Times New Roman" w:cs="Times New Roman"/>
          <w:sz w:val="24"/>
          <w:szCs w:val="24"/>
        </w:rPr>
        <w:t>Виды линий. Контур и силуэт объекта. Геометрические фигуры. Деталь, изделие. Виды мозаики. Вопросы цветового решения изделия. Простейшие понятия о геометрических телах. Развертка. Разбор машин на элементы. Приемы моделирования и оформления игрушек. Регулировка планеров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Практическая часть: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Отработка навыков работы по шаблону, трафарету. Разметка деталей на бумаге и картоне. Вычерчивание и вырезание развёртки игрушек, моделей, макетов.</w:t>
      </w:r>
    </w:p>
    <w:p w:rsidR="00984552" w:rsidRPr="00984552" w:rsidRDefault="00984552" w:rsidP="00984552">
      <w:pPr>
        <w:spacing w:after="0" w:line="360" w:lineRule="auto"/>
        <w:ind w:right="-96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Перевод картинок, рисунков при помощи копировальной бумаги и кальки на плотную бумагу и картон.</w:t>
      </w:r>
      <w:r w:rsidRPr="00984552">
        <w:rPr>
          <w:rFonts w:ascii="Times New Roman" w:hAnsi="Times New Roman" w:cs="Times New Roman"/>
          <w:sz w:val="24"/>
          <w:szCs w:val="24"/>
        </w:rPr>
        <w:t xml:space="preserve"> Многослойная аппликация. Изготовление игрушек на основе цилиндра, конуса, пирамиды. Изготовление планеров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Воспитание: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интерес к работе с бумагой и картоном.</w:t>
      </w:r>
    </w:p>
    <w:p w:rsidR="00984552" w:rsidRPr="00984552" w:rsidRDefault="00984552" w:rsidP="00984552">
      <w:pPr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Изготовление изделий из разных и бросовых материалов (12 часов)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Теоретическая часть: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Знакомство с изготовлением различных игрушек из предметов, ненужных в хозяйстве. Способы изготовления игрушек, различных поделок. Использование разных отходов в хозяйстве: пустые спичечные коробки, тюбики из-под зубной пасты, обрезки ткани, пустые пластмассовые баллончики и т.д.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Правила безопасности труда при использовании колющих материалов, крышки из-под лимонада, проволоки.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Инструменты, используемые для работы с изделиями из разных и бросовых материалов: ножницы, клей, простые нитки.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Практическая часть: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Изготовление из спичечных коробков героев из детских сказок; из пластмассовых крышек человечков, животных и т. д.</w:t>
      </w:r>
    </w:p>
    <w:p w:rsidR="00984552" w:rsidRPr="00984552" w:rsidRDefault="00984552" w:rsidP="00984552">
      <w:pPr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Работа с наборами готовых изделий (мозаика, лего) (16 часов)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left="756" w:hanging="189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Теоретическая часть: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Стандарт, стандартные унифицированные детали. Название и назначение деталей конструкторов, выпускаемых промышленностью, порядок чтения наглядного изображения простейшего чертежа, эскиза.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Практическая часть: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Работа по техническим рисункам и образцам. Сборка моделей машин, механизмов. Работа с конструкторами: Лего.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Воспитание: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Историко-патриотическое воспитание</w:t>
      </w:r>
    </w:p>
    <w:p w:rsidR="00984552" w:rsidRPr="00984552" w:rsidRDefault="00984552" w:rsidP="00984552">
      <w:pPr>
        <w:numPr>
          <w:ilvl w:val="0"/>
          <w:numId w:val="3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Заключительное занятие (2 часа)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Закрепление знаний и умений, выявление реального уровня знаний и умений детей. </w:t>
      </w:r>
    </w:p>
    <w:p w:rsid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Подведение итогов работы объединения. Конкурс-результат работы детей. Чаепитие.</w:t>
      </w:r>
    </w:p>
    <w:p w:rsidR="00234BB8" w:rsidRPr="00984552" w:rsidRDefault="00234BB8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4BB8" w:rsidRPr="00234BB8" w:rsidRDefault="00234BB8" w:rsidP="00234BB8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34BB8">
        <w:rPr>
          <w:rFonts w:ascii="Times New Roman" w:eastAsia="Times New Roman" w:hAnsi="Times New Roman" w:cs="Times New Roman"/>
          <w:b/>
          <w:sz w:val="24"/>
          <w:szCs w:val="24"/>
        </w:rPr>
        <w:t>Календарный учебный график, стартовый уровень, прилагается (см. Приложение)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552" w:rsidRPr="00984552" w:rsidRDefault="00234BB8" w:rsidP="00234BB8">
      <w:pPr>
        <w:tabs>
          <w:tab w:val="left" w:pos="1134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УЧЕБНО-ТЕМАТИЧЕСКОЕ ПЛАНИРОВАНИЕ</w:t>
      </w:r>
    </w:p>
    <w:p w:rsidR="00984552" w:rsidRPr="00984552" w:rsidRDefault="00234BB8" w:rsidP="00234BB8">
      <w:pPr>
        <w:tabs>
          <w:tab w:val="left" w:pos="1134"/>
        </w:tabs>
        <w:spacing w:after="0" w:line="360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eastAsia="Times New Roman" w:hAnsi="Times New Roman" w:cs="Times New Roman"/>
          <w:b/>
          <w:sz w:val="24"/>
          <w:szCs w:val="24"/>
        </w:rPr>
        <w:t>БАЗОВЫЙ УРОВЕНЬ</w:t>
      </w:r>
    </w:p>
    <w:p w:rsidR="00984552" w:rsidRPr="00984552" w:rsidRDefault="00234BB8" w:rsidP="00234BB8">
      <w:pPr>
        <w:tabs>
          <w:tab w:val="left" w:pos="1134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3-й год обучения</w:t>
      </w:r>
    </w:p>
    <w:tbl>
      <w:tblPr>
        <w:tblStyle w:val="a5"/>
        <w:tblW w:w="103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368"/>
        <w:gridCol w:w="1134"/>
        <w:gridCol w:w="1418"/>
        <w:gridCol w:w="1276"/>
        <w:gridCol w:w="1134"/>
        <w:gridCol w:w="1275"/>
      </w:tblGrid>
      <w:tr w:rsidR="00984552" w:rsidRPr="00984552" w:rsidTr="0046217D">
        <w:tc>
          <w:tcPr>
            <w:tcW w:w="709" w:type="dxa"/>
            <w:vMerge w:val="restart"/>
          </w:tcPr>
          <w:p w:rsidR="00984552" w:rsidRPr="00984552" w:rsidRDefault="00984552" w:rsidP="0046217D">
            <w:pPr>
              <w:tabs>
                <w:tab w:val="left" w:pos="284"/>
                <w:tab w:val="left" w:pos="1134"/>
              </w:tabs>
              <w:spacing w:after="200" w:line="360" w:lineRule="auto"/>
              <w:ind w:left="34" w:right="-25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984552" w:rsidRPr="00984552" w:rsidRDefault="00984552" w:rsidP="0046217D">
            <w:pPr>
              <w:tabs>
                <w:tab w:val="left" w:pos="284"/>
                <w:tab w:val="left" w:pos="1134"/>
              </w:tabs>
              <w:spacing w:after="200" w:line="360" w:lineRule="auto"/>
              <w:ind w:left="34" w:right="-25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3368" w:type="dxa"/>
            <w:vMerge w:val="restart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left="720" w:firstLine="3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раздела</w:t>
            </w:r>
          </w:p>
        </w:tc>
        <w:tc>
          <w:tcPr>
            <w:tcW w:w="4962" w:type="dxa"/>
            <w:gridSpan w:val="4"/>
            <w:tcBorders>
              <w:right w:val="single" w:sz="4" w:space="0" w:color="auto"/>
            </w:tcBorders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left="720"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часов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ind w:left="5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Формы</w:t>
            </w:r>
            <w:r w:rsidR="00462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контроля</w:t>
            </w:r>
          </w:p>
        </w:tc>
      </w:tr>
      <w:tr w:rsidR="00984552" w:rsidRPr="00984552" w:rsidTr="0046217D">
        <w:trPr>
          <w:trHeight w:val="471"/>
        </w:trPr>
        <w:tc>
          <w:tcPr>
            <w:tcW w:w="709" w:type="dxa"/>
            <w:vMerge/>
          </w:tcPr>
          <w:p w:rsidR="00984552" w:rsidRPr="00984552" w:rsidRDefault="00984552" w:rsidP="0046217D">
            <w:pPr>
              <w:tabs>
                <w:tab w:val="left" w:pos="284"/>
                <w:tab w:val="left" w:pos="1134"/>
              </w:tabs>
              <w:spacing w:after="200" w:line="360" w:lineRule="auto"/>
              <w:ind w:left="34" w:right="-25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left="720" w:firstLine="3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/>
              <w:ind w:left="3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Теор.</w:t>
            </w:r>
          </w:p>
        </w:tc>
        <w:tc>
          <w:tcPr>
            <w:tcW w:w="1418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/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Практ.</w:t>
            </w:r>
          </w:p>
        </w:tc>
        <w:tc>
          <w:tcPr>
            <w:tcW w:w="1276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/>
              <w:ind w:left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84552" w:rsidRPr="00984552" w:rsidRDefault="00984552" w:rsidP="0046217D">
            <w:pPr>
              <w:tabs>
                <w:tab w:val="left" w:pos="1134"/>
              </w:tabs>
              <w:spacing w:after="200"/>
              <w:ind w:left="34" w:firstLine="3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4552" w:rsidRPr="00984552" w:rsidTr="0046217D">
        <w:tc>
          <w:tcPr>
            <w:tcW w:w="709" w:type="dxa"/>
          </w:tcPr>
          <w:p w:rsidR="00984552" w:rsidRPr="00984552" w:rsidRDefault="00984552" w:rsidP="0046217D">
            <w:pPr>
              <w:tabs>
                <w:tab w:val="left" w:pos="284"/>
                <w:tab w:val="left" w:pos="1134"/>
              </w:tabs>
              <w:spacing w:after="200" w:line="360" w:lineRule="auto"/>
              <w:ind w:left="34" w:right="-25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68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/>
              <w:ind w:left="3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Вводное занятие</w:t>
            </w:r>
          </w:p>
        </w:tc>
        <w:tc>
          <w:tcPr>
            <w:tcW w:w="1134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ind w:firstLine="3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ind w:left="5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</w:t>
            </w:r>
          </w:p>
        </w:tc>
      </w:tr>
      <w:tr w:rsidR="00984552" w:rsidRPr="00984552" w:rsidTr="0046217D">
        <w:tc>
          <w:tcPr>
            <w:tcW w:w="709" w:type="dxa"/>
          </w:tcPr>
          <w:p w:rsidR="00984552" w:rsidRPr="00984552" w:rsidRDefault="00984552" w:rsidP="0046217D">
            <w:pPr>
              <w:tabs>
                <w:tab w:val="left" w:pos="284"/>
                <w:tab w:val="left" w:pos="1134"/>
              </w:tabs>
              <w:spacing w:after="200" w:line="360" w:lineRule="auto"/>
              <w:ind w:left="34" w:right="-25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68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/>
              <w:ind w:left="3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Конструирование из бумаги и картона</w:t>
            </w:r>
          </w:p>
        </w:tc>
        <w:tc>
          <w:tcPr>
            <w:tcW w:w="1134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ind w:firstLine="3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ind w:left="5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тесты</w:t>
            </w:r>
          </w:p>
        </w:tc>
      </w:tr>
      <w:tr w:rsidR="00984552" w:rsidRPr="00984552" w:rsidTr="0046217D">
        <w:tc>
          <w:tcPr>
            <w:tcW w:w="709" w:type="dxa"/>
          </w:tcPr>
          <w:p w:rsidR="00984552" w:rsidRPr="00984552" w:rsidRDefault="00984552" w:rsidP="0046217D">
            <w:pPr>
              <w:tabs>
                <w:tab w:val="left" w:pos="284"/>
                <w:tab w:val="left" w:pos="1134"/>
              </w:tabs>
              <w:spacing w:after="200" w:line="360" w:lineRule="auto"/>
              <w:ind w:left="34" w:right="-25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68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/>
              <w:ind w:left="3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Творческие проектные работы</w:t>
            </w:r>
          </w:p>
        </w:tc>
        <w:tc>
          <w:tcPr>
            <w:tcW w:w="1134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ind w:firstLine="3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ind w:left="3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защита </w:t>
            </w:r>
          </w:p>
        </w:tc>
      </w:tr>
      <w:tr w:rsidR="00984552" w:rsidRPr="00984552" w:rsidTr="0046217D">
        <w:tc>
          <w:tcPr>
            <w:tcW w:w="709" w:type="dxa"/>
          </w:tcPr>
          <w:p w:rsidR="00984552" w:rsidRPr="00984552" w:rsidRDefault="00984552" w:rsidP="0046217D">
            <w:pPr>
              <w:tabs>
                <w:tab w:val="left" w:pos="284"/>
                <w:tab w:val="left" w:pos="1134"/>
              </w:tabs>
              <w:spacing w:after="200" w:line="360" w:lineRule="auto"/>
              <w:ind w:left="34" w:right="-250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68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/>
              <w:ind w:left="3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Оригами</w:t>
            </w:r>
          </w:p>
        </w:tc>
        <w:tc>
          <w:tcPr>
            <w:tcW w:w="1134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ind w:firstLine="3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ind w:left="3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опрос</w:t>
            </w:r>
          </w:p>
        </w:tc>
      </w:tr>
      <w:tr w:rsidR="00984552" w:rsidRPr="00984552" w:rsidTr="0046217D">
        <w:tc>
          <w:tcPr>
            <w:tcW w:w="709" w:type="dxa"/>
          </w:tcPr>
          <w:p w:rsidR="00984552" w:rsidRPr="00984552" w:rsidRDefault="00984552" w:rsidP="0046217D">
            <w:pPr>
              <w:tabs>
                <w:tab w:val="left" w:pos="284"/>
                <w:tab w:val="left" w:pos="1134"/>
              </w:tabs>
              <w:spacing w:after="200" w:line="360" w:lineRule="auto"/>
              <w:ind w:right="-25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68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/>
              <w:ind w:left="3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Творческие проектные работы</w:t>
            </w:r>
          </w:p>
        </w:tc>
        <w:tc>
          <w:tcPr>
            <w:tcW w:w="1134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ind w:firstLine="3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ind w:left="3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защита </w:t>
            </w:r>
          </w:p>
        </w:tc>
      </w:tr>
      <w:tr w:rsidR="00984552" w:rsidRPr="00984552" w:rsidTr="0046217D">
        <w:tc>
          <w:tcPr>
            <w:tcW w:w="709" w:type="dxa"/>
          </w:tcPr>
          <w:p w:rsidR="00984552" w:rsidRPr="00984552" w:rsidRDefault="00984552" w:rsidP="0046217D">
            <w:pPr>
              <w:tabs>
                <w:tab w:val="left" w:pos="284"/>
                <w:tab w:val="left" w:pos="1134"/>
              </w:tabs>
              <w:spacing w:after="200" w:line="360" w:lineRule="auto"/>
              <w:ind w:right="-25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68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/>
              <w:ind w:left="3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Культурно-массовые мероприятия</w:t>
            </w:r>
          </w:p>
        </w:tc>
        <w:tc>
          <w:tcPr>
            <w:tcW w:w="1134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ind w:firstLine="3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ind w:left="3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</w:t>
            </w:r>
          </w:p>
        </w:tc>
      </w:tr>
      <w:tr w:rsidR="00984552" w:rsidRPr="00984552" w:rsidTr="0046217D">
        <w:tc>
          <w:tcPr>
            <w:tcW w:w="709" w:type="dxa"/>
          </w:tcPr>
          <w:p w:rsidR="00984552" w:rsidRPr="00984552" w:rsidRDefault="00984552" w:rsidP="0046217D">
            <w:pPr>
              <w:tabs>
                <w:tab w:val="left" w:pos="284"/>
                <w:tab w:val="left" w:pos="1134"/>
              </w:tabs>
              <w:spacing w:after="200" w:line="360" w:lineRule="auto"/>
              <w:ind w:right="-25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3368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/>
              <w:ind w:left="35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Заключительное занятие. Итоговая выставка</w:t>
            </w:r>
          </w:p>
        </w:tc>
        <w:tc>
          <w:tcPr>
            <w:tcW w:w="1134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ind w:firstLine="3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ind w:left="33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</w:t>
            </w:r>
          </w:p>
        </w:tc>
      </w:tr>
      <w:tr w:rsidR="00984552" w:rsidRPr="00984552" w:rsidTr="0046217D">
        <w:tc>
          <w:tcPr>
            <w:tcW w:w="709" w:type="dxa"/>
          </w:tcPr>
          <w:p w:rsidR="00984552" w:rsidRPr="00984552" w:rsidRDefault="00984552" w:rsidP="0046217D">
            <w:pPr>
              <w:tabs>
                <w:tab w:val="left" w:pos="284"/>
                <w:tab w:val="left" w:pos="1134"/>
              </w:tabs>
              <w:spacing w:after="200" w:line="360" w:lineRule="auto"/>
              <w:ind w:left="720" w:right="-25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68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left="720" w:firstLine="34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276" w:type="dxa"/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84552" w:rsidRPr="00984552" w:rsidRDefault="00984552" w:rsidP="0046217D">
            <w:pPr>
              <w:tabs>
                <w:tab w:val="left" w:pos="1134"/>
              </w:tabs>
              <w:spacing w:after="200" w:line="360" w:lineRule="auto"/>
              <w:ind w:firstLine="3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left="72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4BB8" w:rsidRDefault="00234BB8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4BB8" w:rsidRPr="00984552" w:rsidRDefault="00234BB8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СОДЕРЖАНИЕ ПРОГРАММЫ</w:t>
      </w:r>
    </w:p>
    <w:p w:rsidR="00984552" w:rsidRPr="00984552" w:rsidRDefault="00984552" w:rsidP="00984552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Вводное занятие (3 часа) 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Теоретическая часть: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Знакомство с родителями и ребятами. Правила требования к кружковцам. План работы на учебный год. Знакомство с программой: режим работы, инструменты и приспособления, используемые материалы, демонстрация фотографий и готовых работ учащихся. Техника безопасности на занятиях</w:t>
      </w: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Практическая часть: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Изготовление поделки по выбору  обучающегося</w:t>
      </w:r>
    </w:p>
    <w:p w:rsidR="00984552" w:rsidRPr="00984552" w:rsidRDefault="00984552" w:rsidP="00984552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Конструирование из бумаги (81 час)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Занятие 1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Закрепление знаний, умений и навыков, полученных ранее.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Освоение новых приёмов изготовления изделий из бумаги в технике папье-маше.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Теоретическая часть: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Правила безопасности труда при работе с колющими и режущими инструментами, с клеем. Знакомство с техникой папье-маше. Принципы работы в технике папье-маше.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Практическая часть:</w:t>
      </w:r>
      <w:r w:rsidRPr="0098455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работы в технике папье-маше.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Занятие 2-3.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Материалы и инструменты для изготовления изделий из папье-маше.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Теоретическая часть: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Базовые понятия: картон, вата, папье-маше, бумага (машинописная, туалетная, салфетки, газеты), клейстер, клей, ножницы, карандаш, кисти, краски (гуашь, акварель).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Практическая часть: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Изготовление изделий в технике папье-маше (тарелочки разного вида).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Занятие 4. Цвет, как средство выразительности в конструировании.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Теоретическая часть: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Цветовое богатство окружающего мира. Ахроматические цвета (белый, чёрный), как средство выразительности в оформлении. Хроматические цвета. Холодные и тёплые цвета. Роль цветовой насыщенности в оформлении игрушек. Цветовой контраст в оформлении изделий.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Практическая часть: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Оформление тарелочек и игрушек (по собственному замыслу). Составление композиций на тему «Осенний лес», «Птичий рынок», «В море корабли».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Занятие 5-9. Изготовление моделей из отдельных кусочков.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Теоретическая часть: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Выклейка форм бумагой. Папье-маше на предмете. Слоистое папье-маше.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Практическая часть: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Блюдо в подарок маме. Стаканчик для ручек и карандашей.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Занятие 10-15. Изготовление изделий по моделям-формам.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Теоретическая часть: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Использование готовой формы для создания самостоятельного авторского произведения усложнённой формы.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Практическая часть: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Игрушка барельеф-плоская. Изготовление игрушки по готовому шаблону.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Занятие 16-17. Отделка изделий из папье-маше.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Теоретическая часть: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Отделка изделий из папье-маше различными способами. Украшение готовых изделий.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Практическая часть: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Маски для утренников.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Занятие 18-21. Разработка и изготовление объёмных игрушек и пространственных композиций.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Теоретическая часть: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Изготовление изделий способами внутреннего и внешнего «маширования». Изготовление изделий способом «бумажной массы» (без шаблона). Изготовление из бумаги теста, напоминающего глину. Лепка целых изделий небольших размеров или покрытие бумажной массой базовых форм.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Практическая часть: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Перенос бумажной массы на плоскость: рамка для фото, циферблат часов.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Изготовление нескольких одинаковых копий из папье-маше, воспроизведение модели.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Занятие 22-27. Изготовление изделий по остовам, каркасам и болванкам.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Теоретическая часть: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Сложные конструкции из составных форм. Изготовление игрушки по самостоятельному авторскому шаблону.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Практическая часть: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Сказочные персонажи из русских сказок.</w:t>
      </w:r>
    </w:p>
    <w:p w:rsidR="00984552" w:rsidRPr="00984552" w:rsidRDefault="00984552" w:rsidP="00984552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Творческие проектные работы (18 часов)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Теоретическая часть: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Знакомство учащихся с направлениями, по которым можно выбрать тему творческого проекта, руководствуясь своими возможностями.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Практическая часть: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Изделие по выбору в любой изученной технике или сочетание разных техник. Работа с литературой. Выбор изделия. Подбор материалов и цвета. Разбор схем. Оформление изделия. Завершающий этап - отделочные и оформительские работы.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Воспитание: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Подведение итогов.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Примерный перечень тем для творческой проектной работы</w:t>
      </w:r>
    </w:p>
    <w:p w:rsidR="00984552" w:rsidRPr="00984552" w:rsidRDefault="00984552" w:rsidP="00984552">
      <w:pPr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«Маска для утренника», «Любимые птицы и животные», «Фрукты»  и т. д.</w:t>
      </w:r>
    </w:p>
    <w:p w:rsidR="00984552" w:rsidRPr="00984552" w:rsidRDefault="00984552" w:rsidP="00984552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Оригами (84 часа)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Занятие 1. Знакомство с видами бумаги и её основными свойствами, с инструментами для обработки.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Теоретическая часть:</w:t>
      </w: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Правила безопасности труда при работе с ручным инструментом.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Практическая часть: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работы в технике оригами.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Занятие 2. Материалы и инструменты для изготовления изделий из оригами.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Теоретическая часть: 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Базовые понятия - типографская, газетная, чертёжная, обойная, бархатная, шагреневая бумага и картон.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Практическая часть: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изготовление оригами в виде простых игрушек.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Воспитание: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Воспитывать интерес к работе с бумагой в технике «оригами».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Занятие 3. Изучение основных условных знаков и обозначений.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Теоретическая часть: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Искусство оригами. Основные базовые складки (элементарные фигуры). Основа большей части моделей оригами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Практическая часть: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создание образов игрушек ( по собственному замыслу). Оригами в виде воздушного змея, лягушки, птицы, рыбки.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Занятие 4-9. Изготовление оригами из самых простых форм. Схема изготовления.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Теоретическая часть: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Повторение изученных базовых форм. Повторение условных знаков, принятых в оригами, и основных приёмов складывания.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Практическая часть: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Зарисовка условных знаков и схем складывания базовых форм. «Воздушный змей», «Утка с утёнком». 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Занятие 10-15. Название, назначение, правила пользования ручными инструментами для обработки бумаги, картона и других материалов.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Теоретическая часть: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Умение выполнять разметку листа бумаги. Пользование схемой, технологической и пооперационной картой.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Практическая часть: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Осенние композиции. Полевые и садовые цветы (ромашка, колокольчик и другие). Складывание цветов. Оформление композиций.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Занятие 16-17. Название, приёмы складывания модулей.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Теоретическая часть: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Выполнение разметки листа бумаги.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Практическая часть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: Домик с крыльцом, домик с трубой. Домик с верандами. Деревья и травы.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Занятие 18-21. Подборка бумаги нужного цвета.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Теоретическая часть: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Развивающая фантазия и изобретательность.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Практическая часть: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Сказочные птицы. Композиция «Домашние птицы на лужайке». Рыбка и бабочка.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Занятие 22-28. Составление композиций из готовых поделок.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Теоретическая часть: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Изготовление оригами самостоятельно.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Практическая часть: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Оформление поздравительной открытки. Конкурс «Я люблю свою маму».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Воспитание: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Содержать в порядке рабочее место.</w:t>
      </w:r>
    </w:p>
    <w:p w:rsidR="00984552" w:rsidRPr="00984552" w:rsidRDefault="00984552" w:rsidP="00984552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Творческие проектные работы (18 часов).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Теоретическая часть: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Знакомство учащихся с направлениями, по которым можно выбрать тему творческого проекта, руководствуясь своими возможностями.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Практическая часть: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Изделие из оригами по выбору. Работа с литературой. Выбор своего изделия. Разбор схем. Оформление выставочной работы. Подведение итогов за год. Беседа на тему: «Чему мы научились на занятиях?». Проведение конкурса «Самые умелые руки». Вручение грамот, призов.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Примерный перечень тем для творческой проектной работы:</w:t>
      </w:r>
    </w:p>
    <w:p w:rsidR="00984552" w:rsidRPr="00984552" w:rsidRDefault="00984552" w:rsidP="00984552">
      <w:pPr>
        <w:numPr>
          <w:ilvl w:val="0"/>
          <w:numId w:val="12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«Воздушный змей, «Конверт», «Цветы к празднику 8 марта», «Впереди – лето» и  т. д.</w:t>
      </w:r>
    </w:p>
    <w:p w:rsidR="00984552" w:rsidRPr="00984552" w:rsidRDefault="00984552" w:rsidP="00984552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Культурно-массовые мероприятия (9 часов).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Экскурсии и другие массовые мероприятия.</w:t>
      </w:r>
    </w:p>
    <w:p w:rsidR="00984552" w:rsidRDefault="00984552" w:rsidP="00984552">
      <w:pPr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Заключительное занятие. Итоговая выставка (3 часа).</w:t>
      </w:r>
    </w:p>
    <w:p w:rsidR="00234BB8" w:rsidRPr="00984552" w:rsidRDefault="00234BB8" w:rsidP="00234BB8">
      <w:pPr>
        <w:tabs>
          <w:tab w:val="left" w:pos="1134"/>
        </w:tabs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4552" w:rsidRDefault="00234BB8" w:rsidP="0098455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34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Календарный учебный график,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базовый </w:t>
      </w:r>
      <w:r w:rsidRPr="00234B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уровень, прилагается (см. Приложение)</w:t>
      </w:r>
    </w:p>
    <w:p w:rsidR="00234BB8" w:rsidRPr="00984552" w:rsidRDefault="00234BB8" w:rsidP="0098455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4552" w:rsidRPr="00984552" w:rsidRDefault="00984552" w:rsidP="00984552">
      <w:pPr>
        <w:numPr>
          <w:ilvl w:val="0"/>
          <w:numId w:val="1"/>
        </w:numPr>
        <w:tabs>
          <w:tab w:val="left" w:pos="1134"/>
        </w:tabs>
        <w:spacing w:after="0" w:line="360" w:lineRule="auto"/>
        <w:ind w:hanging="11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ВОСПИТАТЕЛЬНАЯ РАБОТА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left="1701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«Большой порок - это равнодушие, бесстрастность. Маленький человек с льдинкой в сердце - будущий обыватель. Уже в детстве надо зажечь в сердце каждого человека искру гражданской страсти и непримиримости к тому, что является злом или потворствует злу».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left="1701" w:firstLine="567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В. А. Сухомлинский</w:t>
      </w: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Дети особо нуждаются в создании красоты и гармонии вокруг себя, потому, что и окружение, и среда, в которой растёт ребёнок, способны воспитывать, формировать его характер. Безусловно, необходимо открывать детям светлую сторону жизни, показывать, что в ней есть и тепло, и радость, и любовь. И это легко донести до детей с помощью введения их в процесс творчества.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процессе творчества принимают участие все духовные силы человека, в том числе воображение, а также приобретаемое в обучении и в практике мастерство, необходимое для осуществления творческого замысла. Техническое творчество – это, прежде всего средство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воспитания. Воспитание таких важных качеств, как уважение и любовь к труду, пытливость, целеустремлённость, воля к победе.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Воспитание и обучение процесс неразрывный. Хотя в учебно-тематическом планировании прописано определённое количество часов, это совсем не значит, что процесс воспитания можно втиснуть в какие-то временные рамки. Воспитывает все и, прежде всего, педагог, своим примером, своей жизненной позицией, своим отношением к ученикам.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При решении главных проблем воспитания необходимо учитывать психофизиологические особенности и противоречия этого возраста.</w:t>
      </w:r>
    </w:p>
    <w:p w:rsidR="00984552" w:rsidRPr="00984552" w:rsidRDefault="00984552" w:rsidP="00984552">
      <w:pPr>
        <w:shd w:val="clear" w:color="auto" w:fill="FFFFFF"/>
        <w:spacing w:after="0" w:line="360" w:lineRule="auto"/>
        <w:ind w:firstLine="562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98455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Для ребенка младшего школьного возраста </w:t>
      </w:r>
      <w:r w:rsidRPr="0098455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весьма важно: </w:t>
      </w:r>
      <w:r w:rsidRPr="00984552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воспитывать его трудолюбие, </w:t>
      </w:r>
      <w:r w:rsidRPr="00984552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помогать расширять арсенал достижений и умелости, создавать возможности пополнения запасов трудового и социального опыта для возникновения чувства компетентности. </w:t>
      </w:r>
    </w:p>
    <w:p w:rsidR="00984552" w:rsidRPr="00984552" w:rsidRDefault="00984552" w:rsidP="00984552">
      <w:pPr>
        <w:shd w:val="clear" w:color="auto" w:fill="FFFFFF"/>
        <w:spacing w:after="0" w:line="360" w:lineRule="auto"/>
        <w:ind w:left="29"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Именно в этом </w:t>
      </w:r>
      <w:r w:rsidRPr="0098455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возрасте </w:t>
      </w:r>
      <w:r w:rsidRPr="00984552">
        <w:rPr>
          <w:rFonts w:ascii="Times New Roman" w:hAnsi="Times New Roman" w:cs="Times New Roman"/>
          <w:color w:val="000000"/>
          <w:spacing w:val="2"/>
          <w:sz w:val="24"/>
          <w:szCs w:val="24"/>
        </w:rPr>
        <w:t>возникают</w:t>
      </w:r>
      <w:r w:rsidRPr="00984552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 требовательность к себе, </w:t>
      </w:r>
      <w:r w:rsidRPr="00984552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самолюбие, самооценка, уровень запросов к своему успеху </w:t>
      </w:r>
      <w:r w:rsidRPr="00984552">
        <w:rPr>
          <w:rFonts w:ascii="Times New Roman" w:hAnsi="Times New Roman" w:cs="Times New Roman"/>
          <w:color w:val="000000"/>
          <w:spacing w:val="1"/>
          <w:sz w:val="24"/>
          <w:szCs w:val="24"/>
        </w:rPr>
        <w:t>и являются следствием осознания и обобщения своих переживаний.</w:t>
      </w:r>
    </w:p>
    <w:p w:rsidR="00984552" w:rsidRPr="00984552" w:rsidRDefault="00984552" w:rsidP="00984552">
      <w:pPr>
        <w:shd w:val="clear" w:color="auto" w:fill="FFFFFF"/>
        <w:spacing w:after="0" w:line="360" w:lineRule="auto"/>
        <w:ind w:firstLine="562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984552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В своей деятельности педагог должен учитывать, что п</w:t>
      </w:r>
      <w:r w:rsidRPr="0098455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ри небольших достижениях ребенок остро переживает свою </w:t>
      </w:r>
      <w:r w:rsidRPr="00984552">
        <w:rPr>
          <w:rFonts w:ascii="Times New Roman" w:hAnsi="Times New Roman" w:cs="Times New Roman"/>
          <w:color w:val="000000"/>
          <w:spacing w:val="1"/>
          <w:sz w:val="24"/>
          <w:szCs w:val="24"/>
        </w:rPr>
        <w:t>неумелость, неспособность, невыгодное положение среди сверстников и чувствует себя обреченным быть отверженным и даже изгоем. Вместо чувства компетентности образуется чувство неполноценности</w:t>
      </w:r>
    </w:p>
    <w:p w:rsidR="00984552" w:rsidRPr="00984552" w:rsidRDefault="00984552" w:rsidP="00984552">
      <w:pPr>
        <w:shd w:val="clear" w:color="auto" w:fill="FFFFFF"/>
        <w:spacing w:after="0" w:line="36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Детская наивность и непосредственность означают, что ребенок внешне такой же, как внутри. По его внешнему поведению взрослые легко могут прочитать, что думает, чувствует и переживает ребенок. </w:t>
      </w:r>
      <w:r w:rsidRPr="00984552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Потеря непосредственности свидетельствует о том, </w:t>
      </w:r>
      <w:r w:rsidRPr="0098455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что между переживанием и поступком "вклинивается" интеллектуальный момент - </w:t>
      </w:r>
      <w:r w:rsidRPr="00984552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 xml:space="preserve">ребенок хочет что-то показать своим поведением, придумывает для себя новый </w:t>
      </w:r>
      <w:r w:rsidRPr="00984552">
        <w:rPr>
          <w:rFonts w:ascii="Times New Roman" w:hAnsi="Times New Roman" w:cs="Times New Roman"/>
          <w:bCs/>
          <w:color w:val="000000"/>
          <w:spacing w:val="1"/>
          <w:sz w:val="24"/>
          <w:szCs w:val="24"/>
        </w:rPr>
        <w:t xml:space="preserve">образ, хочет изобразить то, чего нет на самом деле. </w:t>
      </w:r>
    </w:p>
    <w:p w:rsidR="00984552" w:rsidRPr="00984552" w:rsidRDefault="00984552" w:rsidP="00984552">
      <w:pPr>
        <w:shd w:val="clear" w:color="auto" w:fill="FFFFFF"/>
        <w:spacing w:after="0" w:line="360" w:lineRule="auto"/>
        <w:ind w:left="24" w:firstLine="562"/>
        <w:jc w:val="both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  <w:r w:rsidRPr="00984552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личностном развитии младшего школьника существует мощная сила, дополняющая и </w:t>
      </w:r>
      <w:r w:rsidRPr="0098455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даже конкурирующая с миром реалий </w:t>
      </w:r>
      <w:r w:rsidRPr="00984552">
        <w:rPr>
          <w:rFonts w:ascii="Times New Roman" w:hAnsi="Times New Roman" w:cs="Times New Roman"/>
          <w:bCs/>
          <w:i/>
          <w:iCs/>
          <w:color w:val="000000"/>
          <w:spacing w:val="3"/>
          <w:sz w:val="24"/>
          <w:szCs w:val="24"/>
        </w:rPr>
        <w:t xml:space="preserve">- мир воображения, </w:t>
      </w:r>
      <w:r w:rsidRPr="00984552">
        <w:rPr>
          <w:rFonts w:ascii="Times New Roman" w:hAnsi="Times New Roman" w:cs="Times New Roman"/>
          <w:bCs/>
          <w:color w:val="000000"/>
          <w:spacing w:val="3"/>
          <w:sz w:val="24"/>
          <w:szCs w:val="24"/>
        </w:rPr>
        <w:t xml:space="preserve">мир образов </w:t>
      </w:r>
      <w:r w:rsidRPr="00984552"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  <w:t>фантастического "Я" ("Я как принцесса", "как зверушка").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Задачей программы является формирование у ребёнка готовности к саморазвитию, обеспечивающей интеграцию личности в национальную и мировую культуру, освоение её прошлого, настоящего и будущего, вхождение в её созидание и сотворение.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Ребёнок идёт туда, где чувствует свою нужность, туда, где его любят и ждут. Психологический микроклимат в коллективе должен располагать учащихся к раскрытию своих лучших качеств.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Сплачивает и воспитывает не только совместная работа, но и совместный труд:</w:t>
      </w:r>
    </w:p>
    <w:p w:rsidR="00984552" w:rsidRPr="00984552" w:rsidRDefault="00984552" w:rsidP="00984552">
      <w:pPr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экскурсии на предприятия, музеи, природу и др.</w:t>
      </w:r>
    </w:p>
    <w:p w:rsidR="00984552" w:rsidRPr="00984552" w:rsidRDefault="00984552" w:rsidP="00984552">
      <w:pPr>
        <w:numPr>
          <w:ilvl w:val="0"/>
          <w:numId w:val="15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совместные чаепития, поздравления с праздниками – Новый год, 8 Марта, День защитника Отечества и др.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Работа с родителями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Исследования показывают прямую зависимость уровня самооценки ребёнка от уровня самооценки его родителей. Родительская поддержка и участие в деятельности ребёнка выступают как один из основных стимулов самосовершенствования и развития учащегося. Поэтому разъяснение открывающихся возможностей и преимуществ, для занимающихся в объединении детей, начинаем с родителей.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Приглашение родителей на занятия, посещение классных родительских собраний, проведение индивидуальных бесед с родителями позволяет моделировать единую образовательную среду в учреждении, поскольку именно родители изначально являются главными заказчиками образовательных услуг. В этом контексте основным приоритетом является формирование у родителей позиции субъекта образовательного и воспитательного процессов, отход от позиции стороннего наблюдателя. Приветствуется помощь со стороны родителей в организации экскурсий, выездов на природу, совместное посещение кинотеатров, музеев, концертов, театров, конкурсов и выставок. Совместная работа и отдых помогает и родителям и педагогам узнать о наших воспитанниках больше, и лучше разобраться в мотивации их поступков. Обсуждение совместно пережитого, даёт хорошие результаты, воспитывает правильное поведение в общественных местах, помогает родителям увидеть своих детей с различных сторон и найти общие интересы и точки соприкосновения в самый сложный для них возрастной период.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Практика показывает, что систематическая работа с родителями влияет на динамику положительных оценок ими качества обучения детей в учреждении дополнительного образования.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Массовая работа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Для сплочения коллектива в течение года проводятся следующие мероприятия: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095"/>
        <w:gridCol w:w="1276"/>
        <w:gridCol w:w="1701"/>
      </w:tblGrid>
      <w:tr w:rsidR="00984552" w:rsidRPr="00984552" w:rsidTr="00984552">
        <w:tc>
          <w:tcPr>
            <w:tcW w:w="709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6095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обучения</w:t>
            </w:r>
          </w:p>
        </w:tc>
        <w:tc>
          <w:tcPr>
            <w:tcW w:w="1701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</w:t>
            </w:r>
          </w:p>
        </w:tc>
      </w:tr>
      <w:tr w:rsidR="00984552" w:rsidRPr="00984552" w:rsidTr="00984552">
        <w:tc>
          <w:tcPr>
            <w:tcW w:w="709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Провести беседы, диспуты, мероприятия с учащимися по следующим вопросам:</w:t>
            </w:r>
          </w:p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 правилам поведения во время пожара;</w:t>
            </w:r>
          </w:p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терроризме и экстремизме;</w:t>
            </w:r>
          </w:p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 наркомании и токсикомании;</w:t>
            </w:r>
          </w:p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-по безопасности дорожного движения</w:t>
            </w:r>
          </w:p>
        </w:tc>
        <w:tc>
          <w:tcPr>
            <w:tcW w:w="127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1,2,3</w:t>
            </w:r>
          </w:p>
        </w:tc>
        <w:tc>
          <w:tcPr>
            <w:tcW w:w="1701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984552" w:rsidRPr="00984552" w:rsidTr="00984552">
        <w:tc>
          <w:tcPr>
            <w:tcW w:w="709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-Экскурсия на республиканскую выставку в РЦНТТУ;</w:t>
            </w:r>
          </w:p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-Экскурсия в музеи им. А. Назарова в шк. №2 </w:t>
            </w:r>
          </w:p>
        </w:tc>
        <w:tc>
          <w:tcPr>
            <w:tcW w:w="127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</w:tr>
      <w:tr w:rsidR="00984552" w:rsidRPr="00984552" w:rsidTr="00984552">
        <w:tc>
          <w:tcPr>
            <w:tcW w:w="709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6095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«День согласия и примирения»;</w:t>
            </w:r>
          </w:p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День матери</w:t>
            </w:r>
          </w:p>
        </w:tc>
        <w:tc>
          <w:tcPr>
            <w:tcW w:w="127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1,2,3</w:t>
            </w:r>
          </w:p>
        </w:tc>
        <w:tc>
          <w:tcPr>
            <w:tcW w:w="1701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984552" w:rsidRPr="00984552" w:rsidTr="00984552">
        <w:tc>
          <w:tcPr>
            <w:tcW w:w="709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Экскурсия в РусГидро (День энергетика);</w:t>
            </w:r>
          </w:p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Новогодняя ёлка с чаепитием</w:t>
            </w:r>
          </w:p>
        </w:tc>
        <w:tc>
          <w:tcPr>
            <w:tcW w:w="127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1,2,3</w:t>
            </w:r>
          </w:p>
        </w:tc>
        <w:tc>
          <w:tcPr>
            <w:tcW w:w="1701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984552" w:rsidRPr="00984552" w:rsidTr="00984552">
        <w:tc>
          <w:tcPr>
            <w:tcW w:w="709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095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-«Дни науки, техники и производства» (конкурсы,  викторины);</w:t>
            </w:r>
          </w:p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Посещение новогодней ёлки в ДК</w:t>
            </w:r>
          </w:p>
        </w:tc>
        <w:tc>
          <w:tcPr>
            <w:tcW w:w="127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1,2,3</w:t>
            </w:r>
          </w:p>
        </w:tc>
        <w:tc>
          <w:tcPr>
            <w:tcW w:w="1701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984552" w:rsidRPr="00984552" w:rsidTr="00984552">
        <w:tc>
          <w:tcPr>
            <w:tcW w:w="709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095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-Мероприятие, посвященное Дню защитников Отечества;</w:t>
            </w:r>
          </w:p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Экскурсия в Первую галерею </w:t>
            </w:r>
          </w:p>
        </w:tc>
        <w:tc>
          <w:tcPr>
            <w:tcW w:w="127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1,2,3</w:t>
            </w:r>
          </w:p>
        </w:tc>
        <w:tc>
          <w:tcPr>
            <w:tcW w:w="1701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</w:tr>
      <w:tr w:rsidR="00984552" w:rsidRPr="00984552" w:rsidTr="00984552">
        <w:tc>
          <w:tcPr>
            <w:tcW w:w="709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095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Мероприятие, посвященное Международному женскому Дню 8 марта;</w:t>
            </w:r>
          </w:p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-Участие в городской и республиканской выставках</w:t>
            </w:r>
          </w:p>
        </w:tc>
        <w:tc>
          <w:tcPr>
            <w:tcW w:w="127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1,2,3</w:t>
            </w:r>
          </w:p>
        </w:tc>
        <w:tc>
          <w:tcPr>
            <w:tcW w:w="1701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984552" w:rsidRPr="00984552" w:rsidTr="00984552">
        <w:tc>
          <w:tcPr>
            <w:tcW w:w="709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095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Экскурсия в Центр традиционной культуры традиций России;</w:t>
            </w:r>
          </w:p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Мероприятие, посвященное Дню космонавтики</w:t>
            </w:r>
          </w:p>
        </w:tc>
        <w:tc>
          <w:tcPr>
            <w:tcW w:w="127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1,2,3</w:t>
            </w:r>
          </w:p>
        </w:tc>
        <w:tc>
          <w:tcPr>
            <w:tcW w:w="1701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984552" w:rsidRPr="00984552" w:rsidTr="00984552">
        <w:tc>
          <w:tcPr>
            <w:tcW w:w="709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095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Экскурсия  в краеведческий музей;</w:t>
            </w:r>
          </w:p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Возложение цветов к памятнику «Скорбящей матери»</w:t>
            </w:r>
          </w:p>
        </w:tc>
        <w:tc>
          <w:tcPr>
            <w:tcW w:w="1276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1701" w:type="dxa"/>
          </w:tcPr>
          <w:p w:rsidR="00984552" w:rsidRPr="00984552" w:rsidRDefault="00984552" w:rsidP="00984552">
            <w:pPr>
              <w:tabs>
                <w:tab w:val="left" w:pos="1134"/>
              </w:tabs>
              <w:spacing w:after="200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45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</w:tr>
    </w:tbl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552" w:rsidRPr="00984552" w:rsidRDefault="00984552" w:rsidP="00984552">
      <w:pPr>
        <w:numPr>
          <w:ilvl w:val="0"/>
          <w:numId w:val="1"/>
        </w:numPr>
        <w:tabs>
          <w:tab w:val="left" w:pos="1134"/>
        </w:tabs>
        <w:spacing w:after="0" w:line="360" w:lineRule="auto"/>
        <w:ind w:hanging="1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МЕТОДИЧЕСКОЕ ОБЕСПЕЧЕНИЕ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Образовательная программа «</w:t>
      </w:r>
      <w:r w:rsidRPr="00984552">
        <w:rPr>
          <w:sz w:val="24"/>
          <w:szCs w:val="24"/>
        </w:rPr>
        <w:t>Оч.умелые ручки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» реализуется на основе развивающего обучения с использованием педагогической системы В.А. Сухомлинского, «Как воспитать  настоящего человека», которая заключается в том, чтобы процесс овладения знаниями обеспечивал оптимальный уровень общего развития, а общее развитие, достигаемое в процессе обучения, способствовало более успешному овладению знаниями.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Принципы, методы, формы организации учебно – воспитательного процесса направлены на способствование становлению, развитию и воспитанию в ребёнке благородного человека путём раскрытия его личностных качеств.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Принципы обучения объединены вокруг главного принципа природосообразности, составляя систему:</w:t>
      </w:r>
    </w:p>
    <w:p w:rsidR="00984552" w:rsidRPr="00984552" w:rsidRDefault="00984552" w:rsidP="00984552">
      <w:pPr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доступности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(простота, соответствие возрастным и индивидуальным особенностям);</w:t>
      </w:r>
    </w:p>
    <w:p w:rsidR="00984552" w:rsidRPr="00984552" w:rsidRDefault="00984552" w:rsidP="00984552">
      <w:pPr>
        <w:numPr>
          <w:ilvl w:val="0"/>
          <w:numId w:val="16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наглядности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(иллюстративность, наличие дидактических материалов);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демократичности и гуманизма (взаимодействие педагога и ученика в социуме, реализация собственных творческих потребностей);</w:t>
      </w:r>
    </w:p>
    <w:p w:rsidR="00984552" w:rsidRPr="00984552" w:rsidRDefault="00984552" w:rsidP="00984552">
      <w:pPr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научности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(обоснованность, наличие методологической базы и теоретической основы);</w:t>
      </w:r>
    </w:p>
    <w:p w:rsidR="00984552" w:rsidRPr="00984552" w:rsidRDefault="00984552" w:rsidP="00984552">
      <w:pPr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«от простого к сложному»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(научившись элементарным навыкам работы, ребёнок применяет свои знания в выполнении сложных творческих работ);</w:t>
      </w:r>
    </w:p>
    <w:p w:rsidR="00984552" w:rsidRPr="00984552" w:rsidRDefault="00984552" w:rsidP="00984552">
      <w:pPr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индивидуализация  и дифференциация обучения;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Учебно – воспитательный процесс строится по направлениям:</w:t>
      </w:r>
    </w:p>
    <w:p w:rsidR="00984552" w:rsidRPr="00984552" w:rsidRDefault="00984552" w:rsidP="00984552">
      <w:pPr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усвоение теоретических знаний;</w:t>
      </w:r>
    </w:p>
    <w:p w:rsidR="00984552" w:rsidRPr="00984552" w:rsidRDefault="00984552" w:rsidP="00984552">
      <w:pPr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освоение основных технологических приёмов, выполнение учебных заданий;</w:t>
      </w:r>
    </w:p>
    <w:p w:rsidR="00984552" w:rsidRPr="00984552" w:rsidRDefault="00984552" w:rsidP="00984552">
      <w:pPr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практических навыков;</w:t>
      </w:r>
    </w:p>
    <w:p w:rsidR="00984552" w:rsidRPr="00984552" w:rsidRDefault="00984552" w:rsidP="00984552">
      <w:pPr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выполнение творческих работ (индивидуальных, групповых или коллективных).</w:t>
      </w:r>
    </w:p>
    <w:p w:rsidR="00984552" w:rsidRPr="00984552" w:rsidRDefault="00984552" w:rsidP="00984552">
      <w:pPr>
        <w:numPr>
          <w:ilvl w:val="0"/>
          <w:numId w:val="18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массовые мероприятия – организовываются экскурсии в музеи и на выставки, участие в конкурсах. 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предусматривает преподавание материала по «восходящей  спирали», то есть периодическое возвращение к определённым темам на более высоком и сложном уровне. Все задания соответствуют по сложности детям определённого возраста.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Изучение каждой темы завершается изготовлением изделия, т. е. теоретические задания  и технологические приёмы подкрепляются практическим применением к жизни.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Подведение итогов занятия, формирование выводов, поощрение обучающихся за работу на занятии, самооценка детьми своей работы на занятии, информация о домашнем задании, определение перспективы следующих занятий. Таким образом, каждый этап занятия отличается от другого сменой основного вида деятельности, содержанием, конкретными задачами.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Но главное – не сообщение знаний, а выявление опыта детей, включение их в сотрудничество, активный поиск знаний и их обобщение. Соответственно целям, задачам и содержанию выбираются формы и методы.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Формы и методы работы.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Основная форма занятий – творческий урок, работа в мастерской. Такая форма обеспечивает системность учебного процесса, возможность повторять и закреплять пройденный материал.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Дополнительные краски в процесс обучения вносит использование таких форм, как экскурсии, посещение и участие в выставках, беседы с демонстрацией подлинных и авторских произведений декоративно – прикладного  искусства, готовых работ.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Методы, в основе которых лежит способ организации занятия:</w:t>
      </w:r>
    </w:p>
    <w:p w:rsidR="00984552" w:rsidRPr="00984552" w:rsidRDefault="00984552" w:rsidP="00984552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словесный – устное изложение, беседа, рассказ, лекция и т. д.;</w:t>
      </w:r>
    </w:p>
    <w:p w:rsidR="00984552" w:rsidRPr="00984552" w:rsidRDefault="00984552" w:rsidP="00984552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наглядный – показ мультимедийных  материалов, иллюстраций, наблюдение, показ и выполнение приёмов педагогом , работа по образцу и др.;</w:t>
      </w:r>
    </w:p>
    <w:p w:rsidR="00984552" w:rsidRPr="00984552" w:rsidRDefault="00984552" w:rsidP="00984552">
      <w:pPr>
        <w:numPr>
          <w:ilvl w:val="0"/>
          <w:numId w:val="19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практический – выполнение работ по инструкционным схемам, шаблонам и др.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Методы, в основе которых лежит уровень деятельности обучающихся:</w:t>
      </w:r>
    </w:p>
    <w:p w:rsidR="00984552" w:rsidRPr="00984552" w:rsidRDefault="00984552" w:rsidP="00984552">
      <w:pPr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объяснительно - иллюстративный - дети воспринимают  и усваивают готовую информацию;</w:t>
      </w:r>
    </w:p>
    <w:p w:rsidR="00984552" w:rsidRPr="00984552" w:rsidRDefault="00984552" w:rsidP="00984552">
      <w:pPr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репродуктивный - учащиеся воспроизводят полученные знания и освоенные способы деятельности;</w:t>
      </w:r>
    </w:p>
    <w:p w:rsidR="00984552" w:rsidRPr="00984552" w:rsidRDefault="00984552" w:rsidP="00984552">
      <w:pPr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частично-поисковый - участие детей в коллективном поиске, решение поставленной задачи совместно с педагогом;</w:t>
      </w:r>
    </w:p>
    <w:p w:rsidR="00984552" w:rsidRPr="00984552" w:rsidRDefault="00984552" w:rsidP="00984552">
      <w:pPr>
        <w:numPr>
          <w:ilvl w:val="0"/>
          <w:numId w:val="20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исследовательский  -  самостоятельная творческая работа учащихся.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Методы, в основе которых лежит форма организации деятельности учащихся на занятиях:</w:t>
      </w:r>
    </w:p>
    <w:p w:rsidR="00984552" w:rsidRPr="00984552" w:rsidRDefault="00984552" w:rsidP="00984552">
      <w:pPr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фронтальный  -  одновременная работа со всеми учащимися;</w:t>
      </w:r>
    </w:p>
    <w:p w:rsidR="00984552" w:rsidRPr="00984552" w:rsidRDefault="00984552" w:rsidP="00984552">
      <w:pPr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 - фронтальный - чередование индивидуальных и фронтальных форм работы;</w:t>
      </w:r>
    </w:p>
    <w:p w:rsidR="00984552" w:rsidRPr="00984552" w:rsidRDefault="00984552" w:rsidP="00984552">
      <w:pPr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групповой  -  организация работы в группах;</w:t>
      </w:r>
    </w:p>
    <w:p w:rsidR="00984552" w:rsidRPr="00984552" w:rsidRDefault="00984552" w:rsidP="00984552">
      <w:pPr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индивидуальный  -  индивидуальное выполнение заданий, решение проблем;</w:t>
      </w:r>
    </w:p>
    <w:p w:rsidR="00984552" w:rsidRPr="00984552" w:rsidRDefault="00984552" w:rsidP="00984552">
      <w:pPr>
        <w:numPr>
          <w:ilvl w:val="0"/>
          <w:numId w:val="21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сочетание индивидуальных, групповых и коллективных форм работы.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УСЛОВИЯ РЕАЛИЗАЦИИ ПРОГРАММЫ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Кадровое обеспечение: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Ажуева Гульбарият Юсуповна, педагог дополнительного образования, руководитель творческого объединении «Оч.умелые ручки» МБО ДО «ЦДТТ г. Каспийска». Стаж педагогической работы 6 лет. Образование средне - техническое, закончила Дагестанский Механический техникум в 1989 году.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2. Дидактические и методические материалы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Требования к минимальному материально-техническому обеспечению:</w:t>
      </w:r>
    </w:p>
    <w:p w:rsidR="00984552" w:rsidRPr="00984552" w:rsidRDefault="00984552" w:rsidP="00984552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кабинет, который отвечает всем требованиям по технике-безопасности;</w:t>
      </w:r>
    </w:p>
    <w:p w:rsidR="00984552" w:rsidRPr="00984552" w:rsidRDefault="00984552" w:rsidP="00984552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посадочные места по количеству обучающихся;</w:t>
      </w:r>
    </w:p>
    <w:p w:rsidR="00984552" w:rsidRPr="00984552" w:rsidRDefault="00984552" w:rsidP="00984552">
      <w:pPr>
        <w:numPr>
          <w:ilvl w:val="0"/>
          <w:numId w:val="22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рабочее место преподавателя.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Технические средства обучения:</w:t>
      </w:r>
    </w:p>
    <w:p w:rsidR="00984552" w:rsidRPr="00984552" w:rsidRDefault="00984552" w:rsidP="00984552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общеобразовательные диски по искусству, истории, литературе и т. д.;</w:t>
      </w:r>
    </w:p>
    <w:p w:rsidR="00984552" w:rsidRPr="00984552" w:rsidRDefault="00984552" w:rsidP="00984552">
      <w:pPr>
        <w:numPr>
          <w:ilvl w:val="0"/>
          <w:numId w:val="23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компьютер с лицензионным программным обеспечением, видеопроектор;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Для обучающихся в кабинете оформлены:</w:t>
      </w:r>
    </w:p>
    <w:p w:rsidR="00984552" w:rsidRPr="00984552" w:rsidRDefault="00984552" w:rsidP="00984552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выставка поделок обучающихся;</w:t>
      </w:r>
    </w:p>
    <w:p w:rsidR="00984552" w:rsidRPr="00984552" w:rsidRDefault="00984552" w:rsidP="00984552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уголок для обучающихся и родителей с различной информацией, техникой безопасности;</w:t>
      </w:r>
    </w:p>
    <w:p w:rsidR="00984552" w:rsidRPr="00984552" w:rsidRDefault="00984552" w:rsidP="00984552">
      <w:pPr>
        <w:numPr>
          <w:ilvl w:val="0"/>
          <w:numId w:val="24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книги, периодическая литература.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Информационно- методическое обеспечение:</w:t>
      </w:r>
    </w:p>
    <w:p w:rsidR="00984552" w:rsidRPr="00984552" w:rsidRDefault="00984552" w:rsidP="00984552">
      <w:pPr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техническая и методическая литература;</w:t>
      </w:r>
    </w:p>
    <w:p w:rsidR="00984552" w:rsidRPr="00984552" w:rsidRDefault="00984552" w:rsidP="00984552">
      <w:pPr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наглядные пособия: плакаты и таблицы, иллюстрирующие опорные знания по основным темам;</w:t>
      </w:r>
    </w:p>
    <w:p w:rsidR="00984552" w:rsidRPr="00984552" w:rsidRDefault="00984552" w:rsidP="00984552">
      <w:pPr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раздаточный материал: карточки с заданиями по основным разделам программы;</w:t>
      </w:r>
    </w:p>
    <w:p w:rsidR="00984552" w:rsidRPr="00984552" w:rsidRDefault="00984552" w:rsidP="00984552">
      <w:pPr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тесты по проверке итоговых знаний, расширения кругозора по предметной области;</w:t>
      </w:r>
    </w:p>
    <w:p w:rsidR="00984552" w:rsidRPr="00984552" w:rsidRDefault="00984552" w:rsidP="00984552">
      <w:pPr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презентации по различным темам, подготовленные  в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Power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Point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84552" w:rsidRPr="00984552" w:rsidRDefault="00984552" w:rsidP="00984552">
      <w:pPr>
        <w:numPr>
          <w:ilvl w:val="0"/>
          <w:numId w:val="25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проверочные и самостоятельные работы по проверке и отработке практических навыков.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Интернет- ресурс:</w:t>
      </w:r>
    </w:p>
    <w:p w:rsidR="00984552" w:rsidRPr="00984552" w:rsidRDefault="00984552" w:rsidP="00984552">
      <w:pPr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интернет сайт «Страна мастеров» ,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://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stranamasterov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/ ;</w:t>
      </w:r>
    </w:p>
    <w:p w:rsidR="00984552" w:rsidRPr="00984552" w:rsidRDefault="00984552" w:rsidP="00984552">
      <w:pPr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интернет сайт  «Планета оригами» ,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://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planetaorigami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/ ;</w:t>
      </w:r>
    </w:p>
    <w:p w:rsidR="00984552" w:rsidRPr="00984552" w:rsidRDefault="00984552" w:rsidP="00984552">
      <w:pPr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интернет сайт «Уроки лепки» ,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://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urokilepki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/ ;</w:t>
      </w:r>
    </w:p>
    <w:p w:rsidR="00984552" w:rsidRPr="00984552" w:rsidRDefault="00984552" w:rsidP="00984552">
      <w:pPr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интернет сайт «Мастера рукоделия»,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://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mastera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rukodeliya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>/ ;</w:t>
      </w:r>
    </w:p>
    <w:p w:rsidR="00984552" w:rsidRPr="00984552" w:rsidRDefault="00984552" w:rsidP="00984552">
      <w:pPr>
        <w:numPr>
          <w:ilvl w:val="0"/>
          <w:numId w:val="26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интернет сайт « Цветы и деревья» , 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// </w:t>
      </w:r>
      <w:hyperlink r:id="rId10" w:history="1">
        <w:r w:rsidRPr="00984552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984552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Pr="00984552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happytrees</w:t>
        </w:r>
        <w:r w:rsidRPr="00984552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Pr="00984552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r w:rsidRPr="00984552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/</w:t>
        </w:r>
      </w:hyperlink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</w:t>
      </w:r>
      <w:r w:rsidRPr="00984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РЕЗУЛЬТАТЫ РЕАЛИЗАЦИИ ПРОГРАММЫ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За годы работы по программе учащиеся регулярно принимают участие в конкурсах и выставках  разного уровня, и были отмечены следующими дипломами и грамотами:</w:t>
      </w: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552">
        <w:rPr>
          <w:rFonts w:ascii="Times New Roman" w:hAnsi="Times New Roman" w:cs="Times New Roman"/>
          <w:b/>
          <w:sz w:val="24"/>
          <w:szCs w:val="24"/>
        </w:rPr>
        <w:t>2012 г.</w:t>
      </w: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Обучающиеся педагога Ажуевой Г.Ю.: Мирзаханов  Мурад, Гасанова Камила и Юсупова Амина приняли участие в конкурсе «Наш мир детский» 13 международного фестиваля «Детство без границ». Они награждены  грамотами от УО г. Каспийска.</w:t>
      </w: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На Республиканскую выставку обучающиеся объединения «Оч.умелые ручки», под руководством педагога ДО Ажуевой Г.Ю.были представлены следующие работы:</w:t>
      </w:r>
    </w:p>
    <w:p w:rsidR="00984552" w:rsidRPr="00984552" w:rsidRDefault="00984552" w:rsidP="00984552">
      <w:pPr>
        <w:numPr>
          <w:ilvl w:val="0"/>
          <w:numId w:val="29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«Рябина» (дерево,бисер), Магомедова Мадина, 3 кл., Грамота РЦНТТУ.</w:t>
      </w:r>
    </w:p>
    <w:p w:rsidR="00984552" w:rsidRPr="00984552" w:rsidRDefault="00984552" w:rsidP="00984552">
      <w:pPr>
        <w:numPr>
          <w:ilvl w:val="0"/>
          <w:numId w:val="29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«Сказочная собачка» (панно, бумага), Ахмедова Эльмира, 1 кл., Грамота РЦНТТУ.</w:t>
      </w:r>
    </w:p>
    <w:p w:rsidR="00984552" w:rsidRPr="00984552" w:rsidRDefault="00984552" w:rsidP="00984552">
      <w:pPr>
        <w:numPr>
          <w:ilvl w:val="0"/>
          <w:numId w:val="29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«Зимнее дерево» (дерево, бисер), Гусейнова Асият, 3 кл., Грамота РЦНТТУ.</w:t>
      </w:r>
    </w:p>
    <w:p w:rsidR="00984552" w:rsidRPr="00984552" w:rsidRDefault="00984552" w:rsidP="00984552">
      <w:pPr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lastRenderedPageBreak/>
        <w:t xml:space="preserve"> «Ёжик» (пластилин)-  Алиев  Марат, 1 кл. Грамота УО.</w:t>
      </w:r>
    </w:p>
    <w:p w:rsidR="00984552" w:rsidRPr="00984552" w:rsidRDefault="00984552" w:rsidP="00984552">
      <w:pPr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«Зимняя сказка» (рисование)- Магомедова Алина, 6 лет, Грамота ЦДТТ.</w:t>
      </w:r>
    </w:p>
    <w:p w:rsidR="00984552" w:rsidRPr="00984552" w:rsidRDefault="00984552" w:rsidP="00984552">
      <w:pPr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«На лужайке» (бумага) Маликова Хадижа, 6 лет, Грамота УО.</w:t>
      </w:r>
    </w:p>
    <w:p w:rsidR="00984552" w:rsidRPr="00984552" w:rsidRDefault="00984552" w:rsidP="0098455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552">
        <w:rPr>
          <w:rFonts w:ascii="Times New Roman" w:hAnsi="Times New Roman" w:cs="Times New Roman"/>
          <w:b/>
          <w:sz w:val="24"/>
          <w:szCs w:val="24"/>
        </w:rPr>
        <w:t xml:space="preserve">          2013 г.</w:t>
      </w: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На Республиканскую выставку обучающиеся объединения «Оч.умелые ручки», под руководством педагога ДО Ажуевой Г.Ю.были представлены следующие работы:</w:t>
      </w:r>
    </w:p>
    <w:p w:rsidR="00984552" w:rsidRPr="00984552" w:rsidRDefault="00984552" w:rsidP="00984552">
      <w:pPr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«Подводный мир» (цветная бумага), Аликова Замира, 4 кл., Грамота РЦНТТУ.</w:t>
      </w:r>
    </w:p>
    <w:p w:rsidR="00984552" w:rsidRPr="00984552" w:rsidRDefault="00984552" w:rsidP="00984552">
      <w:pPr>
        <w:numPr>
          <w:ilvl w:val="0"/>
          <w:numId w:val="29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«Цветущее дерево» (природный материал), Раджабова Карина, 2 кл., Грамота РЦНТТУ.</w:t>
      </w:r>
    </w:p>
    <w:p w:rsidR="00984552" w:rsidRPr="00984552" w:rsidRDefault="00984552" w:rsidP="00984552">
      <w:pPr>
        <w:numPr>
          <w:ilvl w:val="0"/>
          <w:numId w:val="29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«Сумочка модницы» (бумага), Гамзатова Патимат, 2 кл., Грамота РЦНТТУ.</w:t>
      </w:r>
    </w:p>
    <w:p w:rsidR="00984552" w:rsidRPr="00984552" w:rsidRDefault="00984552" w:rsidP="00984552">
      <w:pPr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 xml:space="preserve"> «Собачка» (пластилин), Исаева Милена, 2 кл., Грамота УО.</w:t>
      </w:r>
    </w:p>
    <w:p w:rsidR="00984552" w:rsidRPr="00984552" w:rsidRDefault="00984552" w:rsidP="00984552">
      <w:pPr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 xml:space="preserve"> «Тюльпан» (бисер), Гаджиева Зухра, 2 кл, Грамота УО.</w:t>
      </w: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552">
        <w:rPr>
          <w:rFonts w:ascii="Times New Roman" w:hAnsi="Times New Roman" w:cs="Times New Roman"/>
          <w:b/>
          <w:sz w:val="24"/>
          <w:szCs w:val="24"/>
        </w:rPr>
        <w:t>2014 г.</w:t>
      </w: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Обучающиеся  педагога Ажуевой Г.Ю.: Ажуева Саида и Ахмедханова Залина приняли участие в муниципальном этапе республиканского конкурса дополнительного образования «Талант живёт в сердце каждого», по мотивам произведения М.Ю. Лермонтова, к 200-летию со дня рождения поэта. Они награждены Грамотами УО г. Каспийска.</w:t>
      </w: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На Республиканскую выставку обучающиеся объединения «Оч.умелые ручки», под руководством педагога ДО Ажуевой Г.Ю.были представлены следующие работы:</w:t>
      </w:r>
    </w:p>
    <w:p w:rsidR="00984552" w:rsidRPr="00984552" w:rsidRDefault="00984552" w:rsidP="00984552">
      <w:pPr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«Маргаритки» (цветная бумага), Кабаханова Айшат, 4 кл, Грамота РЦНТТУ.</w:t>
      </w:r>
    </w:p>
    <w:p w:rsidR="00984552" w:rsidRPr="00984552" w:rsidRDefault="00984552" w:rsidP="00984552">
      <w:pPr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«Веер» (бросовый материал), Касумов Иса, 2 кл., Грамота ЦДТТ.</w:t>
      </w:r>
    </w:p>
    <w:p w:rsidR="00984552" w:rsidRPr="00984552" w:rsidRDefault="00984552" w:rsidP="00984552">
      <w:pPr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«Осенний пейзаж» (гофрированная бумага) Баталова Альбина, 6 лет, Грамота УО.</w:t>
      </w:r>
    </w:p>
    <w:p w:rsidR="00984552" w:rsidRPr="00984552" w:rsidRDefault="00984552" w:rsidP="00984552">
      <w:pPr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«Ящерки» (природный материал), Максудов Амир, 1 кл., Грамота ЦДТТ.</w:t>
      </w: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Обучающаяся педагога Ажуевой Г.Ю,.Ажуева Саида приняла участие во Всероссийском конкурсе рисунков «Наследие земли русской». Награждена Дипломом Всероссийского Социального Проекта.</w:t>
      </w: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552">
        <w:rPr>
          <w:rFonts w:ascii="Times New Roman" w:hAnsi="Times New Roman" w:cs="Times New Roman"/>
          <w:b/>
          <w:sz w:val="24"/>
          <w:szCs w:val="24"/>
        </w:rPr>
        <w:t>2015г.</w:t>
      </w: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На Республиканскую выставку обучающиеся объединения «Оч.умелые ручки», под руководством педагога ДО Ажуевой Г.Ю.были представлены следующие работы:</w:t>
      </w:r>
    </w:p>
    <w:p w:rsidR="00984552" w:rsidRPr="00984552" w:rsidRDefault="00984552" w:rsidP="00984552">
      <w:pPr>
        <w:numPr>
          <w:ilvl w:val="0"/>
          <w:numId w:val="33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Панно «Гламурная рыбка» (гофрированный картон), Магомедова Милана, 3кл., Грамота УО г. Каспийска.</w:t>
      </w:r>
    </w:p>
    <w:p w:rsidR="00984552" w:rsidRPr="00984552" w:rsidRDefault="00984552" w:rsidP="00984552">
      <w:pPr>
        <w:numPr>
          <w:ilvl w:val="0"/>
          <w:numId w:val="33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 xml:space="preserve">Венок из еловых шишек (природный материал), Магомедов  Курбан , 2 кл, Грамота </w:t>
      </w:r>
    </w:p>
    <w:p w:rsidR="00984552" w:rsidRPr="00984552" w:rsidRDefault="00984552" w:rsidP="00984552">
      <w:pPr>
        <w:numPr>
          <w:ilvl w:val="0"/>
          <w:numId w:val="33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«Герои из сказок» (пластилин), Абакаров Магомед (7 лет) и Хаметов Расул (1 кл), Грамота ЦДТТ</w:t>
      </w:r>
    </w:p>
    <w:p w:rsidR="00984552" w:rsidRPr="00984552" w:rsidRDefault="00984552" w:rsidP="00984552">
      <w:pPr>
        <w:numPr>
          <w:ilvl w:val="0"/>
          <w:numId w:val="33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lastRenderedPageBreak/>
        <w:t xml:space="preserve">«Городок» (цветной гофрированный картон), Абдулвагабов Шамиль, 2 кл, Грамота 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На городскую выставку технического и художественно-прикладного творчества учащихся, посвященную 70-летию Победы в ВОВ были представлены следующие работы:</w:t>
      </w:r>
    </w:p>
    <w:p w:rsidR="00984552" w:rsidRPr="00984552" w:rsidRDefault="00984552" w:rsidP="00984552">
      <w:pPr>
        <w:numPr>
          <w:ilvl w:val="0"/>
          <w:numId w:val="34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«Сирень Победы» (цветная бумага) Алимова Анжела, 1 кл, Грамота ЦДТТ</w:t>
      </w:r>
    </w:p>
    <w:p w:rsidR="00984552" w:rsidRPr="00984552" w:rsidRDefault="00984552" w:rsidP="00984552">
      <w:pPr>
        <w:numPr>
          <w:ilvl w:val="0"/>
          <w:numId w:val="34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«Букет ветерану» (цветная бумага) Богатырёва Злата, 1 кл, Грамота ЦДТТ</w:t>
      </w:r>
    </w:p>
    <w:p w:rsidR="00984552" w:rsidRPr="00984552" w:rsidRDefault="00984552" w:rsidP="00984552">
      <w:pPr>
        <w:numPr>
          <w:ilvl w:val="0"/>
          <w:numId w:val="34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«Боевой танк» (бумагопластика), Алимагомедов Артур, 3 кл, Грамота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Обучающаяся педагога Ажуевой Г.Ю.,. Ажуева Саида приняла участие во Всероссийском творческом конкурсе «Живая книга». Награждена Дипломом Всероссийского Социального Проекта.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b/>
          <w:sz w:val="24"/>
          <w:szCs w:val="24"/>
        </w:rPr>
        <w:t>2016г</w:t>
      </w:r>
      <w:r w:rsidRPr="00984552">
        <w:rPr>
          <w:rFonts w:ascii="Times New Roman" w:hAnsi="Times New Roman" w:cs="Times New Roman"/>
          <w:sz w:val="24"/>
          <w:szCs w:val="24"/>
        </w:rPr>
        <w:t>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На Республиканскую выставку обучающиеся объединения «Оч.умелые ручки», под руководством педагога ДО Ажуевой Г.Ю.были представлены следующие работы:</w:t>
      </w:r>
    </w:p>
    <w:p w:rsidR="00984552" w:rsidRPr="00984552" w:rsidRDefault="00984552" w:rsidP="00984552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«Топиарий» (цветная бумага) Коллективная работа, Грамота РЦНТТУ.</w:t>
      </w:r>
    </w:p>
    <w:p w:rsidR="00984552" w:rsidRPr="00984552" w:rsidRDefault="00984552" w:rsidP="00984552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«Морской конёк» (природный материал), Магомедханова Аида, 3 кл, Грамота.</w:t>
      </w:r>
    </w:p>
    <w:p w:rsidR="00984552" w:rsidRPr="00984552" w:rsidRDefault="00984552" w:rsidP="00984552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«Кофейное сердце» (природный материал) Абакарова Фируза, 1 кл, Грамота.</w:t>
      </w:r>
    </w:p>
    <w:p w:rsidR="00984552" w:rsidRPr="00984552" w:rsidRDefault="00984552" w:rsidP="00984552">
      <w:pPr>
        <w:numPr>
          <w:ilvl w:val="0"/>
          <w:numId w:val="35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Панно «Цветы-маме» (бумаге) Коллективная работа, Грамота ЦДТТ.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На городской этап Республиканского конкурса «Талант живёт в сердце каждого» по теме «Дербенту 2000 лет».</w:t>
      </w:r>
    </w:p>
    <w:p w:rsidR="00984552" w:rsidRPr="00984552" w:rsidRDefault="00984552" w:rsidP="00984552">
      <w:pPr>
        <w:numPr>
          <w:ilvl w:val="0"/>
          <w:numId w:val="36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Крепость «Нарын-Кала»( рисунок ), Керимова Джамиля, 3 кл., Грамота ЦДТТ.</w:t>
      </w:r>
    </w:p>
    <w:p w:rsidR="00984552" w:rsidRPr="00984552" w:rsidRDefault="00984552" w:rsidP="00984552">
      <w:pPr>
        <w:numPr>
          <w:ilvl w:val="0"/>
          <w:numId w:val="36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«Любимый Дербент» (рисунок), Мусаева Патя,2 кл.,Грамота ЦДТТ.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2017 г.</w:t>
      </w: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На Республиканскую выставку обучающиеся объединения «Оч.умелые ручки», под руководством педагога ДО Ажуевой Г.Ю.были представлены следующие работы:</w:t>
      </w:r>
    </w:p>
    <w:p w:rsidR="00984552" w:rsidRPr="00984552" w:rsidRDefault="00984552" w:rsidP="00984552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«Петушок- 2017» (пуговицы), Ажуева Заира, Грамота РЦНТТУ.</w:t>
      </w:r>
    </w:p>
    <w:p w:rsidR="00984552" w:rsidRPr="00984552" w:rsidRDefault="00984552" w:rsidP="00984552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«Зима в моем селе», Ажуева Заира, республиканский фотоконкурс «Великая Россия. Многонациональный Дагестан». Грамота МО и науки.</w:t>
      </w:r>
    </w:p>
    <w:p w:rsidR="00984552" w:rsidRPr="00984552" w:rsidRDefault="00984552" w:rsidP="00984552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84552">
        <w:rPr>
          <w:rFonts w:ascii="Times New Roman" w:hAnsi="Times New Roman" w:cs="Times New Roman"/>
          <w:sz w:val="24"/>
          <w:szCs w:val="24"/>
        </w:rPr>
        <w:t xml:space="preserve"> Всероссийский конкурс творческих работ «Мы помним. Мы гордимся!» (с международным участием), Ажуева Заира, Диплом , «Центр образования и воспитания», г. Чебоксары.</w:t>
      </w:r>
    </w:p>
    <w:p w:rsidR="00984552" w:rsidRPr="00984552" w:rsidRDefault="00984552" w:rsidP="00984552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«Осень пришла», Алиева Мадина, Грамота за участие в конкурсе «Зелёная планета», председатель ГДОО «Юный каспийчанин».</w:t>
      </w:r>
    </w:p>
    <w:p w:rsidR="00984552" w:rsidRPr="00984552" w:rsidRDefault="00984552" w:rsidP="00984552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 xml:space="preserve">«Любимый город», Расулов Нариман, Сертификат </w:t>
      </w:r>
      <w:r w:rsidRPr="0098455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84552">
        <w:rPr>
          <w:rFonts w:ascii="Times New Roman" w:hAnsi="Times New Roman" w:cs="Times New Roman"/>
          <w:sz w:val="24"/>
          <w:szCs w:val="24"/>
        </w:rPr>
        <w:t xml:space="preserve"> Всероссийский конкурс поделок «Своими руками- шедевры», «Центр образования и воспитания», г. Чебоксары.</w:t>
      </w:r>
    </w:p>
    <w:p w:rsidR="00984552" w:rsidRPr="00984552" w:rsidRDefault="00984552" w:rsidP="00984552">
      <w:pPr>
        <w:numPr>
          <w:ilvl w:val="0"/>
          <w:numId w:val="46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lastRenderedPageBreak/>
        <w:t xml:space="preserve">«Новогодняя игрушка», Шапиев Мурад, Сертификат </w:t>
      </w:r>
      <w:r w:rsidRPr="0098455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84552">
        <w:rPr>
          <w:rFonts w:ascii="Times New Roman" w:hAnsi="Times New Roman" w:cs="Times New Roman"/>
          <w:sz w:val="24"/>
          <w:szCs w:val="24"/>
        </w:rPr>
        <w:t xml:space="preserve"> Всероссийский конкурс творческих работ «Символ Нового Года 2017»,  «Центр образования и воспитания», г. Чебоксары.</w:t>
      </w:r>
    </w:p>
    <w:p w:rsidR="00984552" w:rsidRPr="00984552" w:rsidRDefault="00984552" w:rsidP="00984552">
      <w:pPr>
        <w:spacing w:after="0" w:line="360" w:lineRule="auto"/>
        <w:ind w:left="128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552">
        <w:rPr>
          <w:rFonts w:ascii="Times New Roman" w:hAnsi="Times New Roman" w:cs="Times New Roman"/>
          <w:b/>
          <w:sz w:val="24"/>
          <w:szCs w:val="24"/>
        </w:rPr>
        <w:t>2018 г.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На Республиканскую выставку, посвященную 100-летию системы дополнительного образования детей в России, обучающиеся объединения «Оч.умелые ручки», под руководством педагога ДО Ажуевой Г.Ю.были представлены следующие работы:</w:t>
      </w:r>
    </w:p>
    <w:p w:rsidR="00984552" w:rsidRPr="00984552" w:rsidRDefault="00984552" w:rsidP="00984552">
      <w:pPr>
        <w:numPr>
          <w:ilvl w:val="0"/>
          <w:numId w:val="47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552">
        <w:rPr>
          <w:rFonts w:ascii="Times New Roman" w:hAnsi="Times New Roman" w:cs="Times New Roman"/>
          <w:b/>
          <w:sz w:val="24"/>
          <w:szCs w:val="24"/>
        </w:rPr>
        <w:t>«</w:t>
      </w:r>
      <w:r w:rsidRPr="00984552">
        <w:rPr>
          <w:rFonts w:ascii="Times New Roman" w:hAnsi="Times New Roman" w:cs="Times New Roman"/>
          <w:sz w:val="24"/>
          <w:szCs w:val="24"/>
        </w:rPr>
        <w:t>Весеннее настроение», Зайцева Александра, Грамота начальник МКУ «УО» Администрации ГО «г. Каспийск».</w:t>
      </w:r>
    </w:p>
    <w:p w:rsidR="00984552" w:rsidRPr="00984552" w:rsidRDefault="00984552" w:rsidP="00984552">
      <w:pPr>
        <w:numPr>
          <w:ilvl w:val="0"/>
          <w:numId w:val="47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552">
        <w:rPr>
          <w:rFonts w:ascii="Times New Roman" w:hAnsi="Times New Roman" w:cs="Times New Roman"/>
          <w:b/>
          <w:sz w:val="24"/>
          <w:szCs w:val="24"/>
        </w:rPr>
        <w:t>«</w:t>
      </w:r>
      <w:r w:rsidRPr="00984552">
        <w:rPr>
          <w:rFonts w:ascii="Times New Roman" w:hAnsi="Times New Roman" w:cs="Times New Roman"/>
          <w:sz w:val="24"/>
          <w:szCs w:val="24"/>
        </w:rPr>
        <w:t xml:space="preserve">Собачка», Бариев Шамиль,  Грамота начальник МКУ «УО» Администрации ГО «г. Каспийск» и Диплом </w:t>
      </w:r>
      <w:r w:rsidRPr="0098455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84552">
        <w:rPr>
          <w:rFonts w:ascii="Times New Roman" w:hAnsi="Times New Roman" w:cs="Times New Roman"/>
          <w:sz w:val="24"/>
          <w:szCs w:val="24"/>
        </w:rPr>
        <w:t xml:space="preserve"> степени МО и науки РД.</w:t>
      </w:r>
    </w:p>
    <w:p w:rsidR="00984552" w:rsidRPr="00984552" w:rsidRDefault="00984552" w:rsidP="00984552">
      <w:pPr>
        <w:numPr>
          <w:ilvl w:val="0"/>
          <w:numId w:val="47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552">
        <w:rPr>
          <w:rFonts w:ascii="Times New Roman" w:hAnsi="Times New Roman" w:cs="Times New Roman"/>
          <w:b/>
          <w:sz w:val="24"/>
          <w:szCs w:val="24"/>
        </w:rPr>
        <w:t>«</w:t>
      </w:r>
      <w:r w:rsidRPr="00984552">
        <w:rPr>
          <w:rFonts w:ascii="Times New Roman" w:hAnsi="Times New Roman" w:cs="Times New Roman"/>
          <w:sz w:val="24"/>
          <w:szCs w:val="24"/>
        </w:rPr>
        <w:t xml:space="preserve"> Символ года», Бариев Шамиль, Грамота начальник МКУ «УО» Администрации ГО «г. Каспийск» , </w:t>
      </w:r>
      <w:r w:rsidRPr="0098455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84552">
        <w:rPr>
          <w:rFonts w:ascii="Times New Roman" w:hAnsi="Times New Roman" w:cs="Times New Roman"/>
          <w:sz w:val="24"/>
          <w:szCs w:val="24"/>
        </w:rPr>
        <w:t xml:space="preserve"> место муниципальный этап ХХ Международного фестиваля «Детство без границ», категория «Добрый волшебник» и Диплом </w:t>
      </w:r>
      <w:r w:rsidRPr="0098455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84552">
        <w:rPr>
          <w:rFonts w:ascii="Times New Roman" w:hAnsi="Times New Roman" w:cs="Times New Roman"/>
          <w:sz w:val="24"/>
          <w:szCs w:val="24"/>
        </w:rPr>
        <w:t xml:space="preserve"> степени МО и науки.</w:t>
      </w:r>
    </w:p>
    <w:p w:rsidR="00984552" w:rsidRPr="00984552" w:rsidRDefault="00984552" w:rsidP="00984552">
      <w:pPr>
        <w:numPr>
          <w:ilvl w:val="0"/>
          <w:numId w:val="47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552">
        <w:rPr>
          <w:rFonts w:ascii="Times New Roman" w:hAnsi="Times New Roman" w:cs="Times New Roman"/>
          <w:b/>
          <w:sz w:val="24"/>
          <w:szCs w:val="24"/>
        </w:rPr>
        <w:t>«</w:t>
      </w:r>
      <w:r w:rsidRPr="00984552">
        <w:rPr>
          <w:rFonts w:ascii="Times New Roman" w:hAnsi="Times New Roman" w:cs="Times New Roman"/>
          <w:sz w:val="24"/>
          <w:szCs w:val="24"/>
        </w:rPr>
        <w:t xml:space="preserve">Моя семья», Мусаев Анвар, Диплом </w:t>
      </w:r>
      <w:r w:rsidRPr="0098455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84552">
        <w:rPr>
          <w:rFonts w:ascii="Times New Roman" w:hAnsi="Times New Roman" w:cs="Times New Roman"/>
          <w:sz w:val="24"/>
          <w:szCs w:val="24"/>
        </w:rPr>
        <w:t xml:space="preserve"> степени, фотоконкурс «Юные фотолюбители-2018», номинация «Портрет», начальник МКУ «УО» Администрации ГО «г. Каспийск» </w:t>
      </w:r>
    </w:p>
    <w:p w:rsidR="00984552" w:rsidRPr="00984552" w:rsidRDefault="00984552" w:rsidP="00984552">
      <w:pPr>
        <w:numPr>
          <w:ilvl w:val="0"/>
          <w:numId w:val="47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552">
        <w:rPr>
          <w:rFonts w:ascii="Times New Roman" w:hAnsi="Times New Roman" w:cs="Times New Roman"/>
          <w:b/>
          <w:sz w:val="24"/>
          <w:szCs w:val="24"/>
        </w:rPr>
        <w:t>«</w:t>
      </w:r>
      <w:r w:rsidRPr="00984552">
        <w:rPr>
          <w:rFonts w:ascii="Times New Roman" w:hAnsi="Times New Roman" w:cs="Times New Roman"/>
          <w:sz w:val="24"/>
          <w:szCs w:val="24"/>
        </w:rPr>
        <w:t xml:space="preserve">Сбор винограда», Гаджиев Гасан, Диплом </w:t>
      </w:r>
      <w:r w:rsidRPr="0098455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84552">
        <w:rPr>
          <w:rFonts w:ascii="Times New Roman" w:hAnsi="Times New Roman" w:cs="Times New Roman"/>
          <w:sz w:val="24"/>
          <w:szCs w:val="24"/>
        </w:rPr>
        <w:t xml:space="preserve"> степени, фотоконкурс «Юные фотолюбители-2018», номинация «Жанр», МО и науки.</w:t>
      </w:r>
    </w:p>
    <w:p w:rsidR="00984552" w:rsidRPr="00984552" w:rsidRDefault="00984552" w:rsidP="00984552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552">
        <w:rPr>
          <w:rFonts w:ascii="Times New Roman" w:hAnsi="Times New Roman" w:cs="Times New Roman"/>
          <w:b/>
          <w:sz w:val="24"/>
          <w:szCs w:val="24"/>
        </w:rPr>
        <w:t>2019 г.</w:t>
      </w:r>
    </w:p>
    <w:p w:rsidR="00984552" w:rsidRPr="00984552" w:rsidRDefault="00984552" w:rsidP="0098455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На Республиканскую выставку обучающиеся объединения «Оч.умелые ручки», под руководством педагога ДО Ажуевой Г.Ю.были представлены следующие работы:</w:t>
      </w:r>
    </w:p>
    <w:p w:rsidR="00984552" w:rsidRPr="00984552" w:rsidRDefault="00984552" w:rsidP="00984552">
      <w:pPr>
        <w:numPr>
          <w:ilvl w:val="0"/>
          <w:numId w:val="4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«Топиарий», Гусейнова Анжела, Грамота ГБУ ДО РД «МАН РД»</w:t>
      </w:r>
    </w:p>
    <w:p w:rsidR="00984552" w:rsidRPr="00984552" w:rsidRDefault="00984552" w:rsidP="00984552">
      <w:pPr>
        <w:numPr>
          <w:ilvl w:val="0"/>
          <w:numId w:val="48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 xml:space="preserve">«Моё село», Амиров Магомед, Диплом </w:t>
      </w:r>
      <w:r w:rsidRPr="0098455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84552">
        <w:rPr>
          <w:rFonts w:ascii="Times New Roman" w:hAnsi="Times New Roman" w:cs="Times New Roman"/>
          <w:sz w:val="24"/>
          <w:szCs w:val="24"/>
        </w:rPr>
        <w:t xml:space="preserve"> степени, фотоконкурс «Юные фотолюбители-2019» , номинация «Жанр», ГБУ ДО РД «МАН РД»</w:t>
      </w:r>
    </w:p>
    <w:p w:rsidR="00984552" w:rsidRPr="00984552" w:rsidRDefault="00984552" w:rsidP="00984552">
      <w:pPr>
        <w:numPr>
          <w:ilvl w:val="0"/>
          <w:numId w:val="47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 xml:space="preserve">«Театральные маски», Бариев Шамиль, Грамота начальник МКУ «УО» Администрации ГО «г. Каспийск» , </w:t>
      </w:r>
      <w:r w:rsidRPr="0098455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84552">
        <w:rPr>
          <w:rFonts w:ascii="Times New Roman" w:hAnsi="Times New Roman" w:cs="Times New Roman"/>
          <w:sz w:val="24"/>
          <w:szCs w:val="24"/>
        </w:rPr>
        <w:t xml:space="preserve"> место муниципальный этап ХХ</w:t>
      </w:r>
      <w:r w:rsidRPr="0098455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84552">
        <w:rPr>
          <w:rFonts w:ascii="Times New Roman" w:hAnsi="Times New Roman" w:cs="Times New Roman"/>
          <w:sz w:val="24"/>
          <w:szCs w:val="24"/>
        </w:rPr>
        <w:t xml:space="preserve"> Международного фестиваля «Детство без границ», категория «Добрый волшебник» и Диплом </w:t>
      </w:r>
      <w:r w:rsidRPr="0098455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84552">
        <w:rPr>
          <w:rFonts w:ascii="Times New Roman" w:hAnsi="Times New Roman" w:cs="Times New Roman"/>
          <w:sz w:val="24"/>
          <w:szCs w:val="24"/>
        </w:rPr>
        <w:t xml:space="preserve"> степени МО и науки.</w:t>
      </w:r>
    </w:p>
    <w:p w:rsidR="00984552" w:rsidRPr="00984552" w:rsidRDefault="00984552" w:rsidP="00984552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552" w:rsidRPr="00984552" w:rsidRDefault="00984552" w:rsidP="00984552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552">
        <w:rPr>
          <w:rFonts w:ascii="Times New Roman" w:hAnsi="Times New Roman" w:cs="Times New Roman"/>
          <w:b/>
          <w:sz w:val="24"/>
          <w:szCs w:val="24"/>
          <w:lang w:val="en-US"/>
        </w:rPr>
        <w:t>2020</w:t>
      </w:r>
      <w:r w:rsidRPr="00984552">
        <w:rPr>
          <w:rFonts w:ascii="Times New Roman" w:hAnsi="Times New Roman" w:cs="Times New Roman"/>
          <w:b/>
          <w:sz w:val="24"/>
          <w:szCs w:val="24"/>
        </w:rPr>
        <w:t>г.</w:t>
      </w:r>
    </w:p>
    <w:p w:rsidR="00984552" w:rsidRPr="00984552" w:rsidRDefault="00984552" w:rsidP="00984552">
      <w:pPr>
        <w:numPr>
          <w:ilvl w:val="0"/>
          <w:numId w:val="47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 xml:space="preserve">«Орден Отечественной войны», Бариев Шамиль, Грамота начальник МКУ «УО» Администрации ГО «г. Каспийск» , </w:t>
      </w:r>
      <w:r w:rsidRPr="0098455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84552">
        <w:rPr>
          <w:rFonts w:ascii="Times New Roman" w:hAnsi="Times New Roman" w:cs="Times New Roman"/>
          <w:sz w:val="24"/>
          <w:szCs w:val="24"/>
        </w:rPr>
        <w:t xml:space="preserve"> место муниципальный этап ХХ</w:t>
      </w:r>
      <w:r w:rsidRPr="0098455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84552">
        <w:rPr>
          <w:rFonts w:ascii="Times New Roman" w:hAnsi="Times New Roman" w:cs="Times New Roman"/>
          <w:sz w:val="24"/>
          <w:szCs w:val="24"/>
        </w:rPr>
        <w:t xml:space="preserve"> </w:t>
      </w:r>
      <w:r w:rsidRPr="00984552">
        <w:rPr>
          <w:rFonts w:ascii="Times New Roman" w:hAnsi="Times New Roman" w:cs="Times New Roman"/>
          <w:sz w:val="24"/>
          <w:szCs w:val="24"/>
        </w:rPr>
        <w:lastRenderedPageBreak/>
        <w:t xml:space="preserve">Международного фестиваля «Детство без границ», категория «Добрый волшебник» и Диплом </w:t>
      </w:r>
      <w:r w:rsidRPr="0098455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84552">
        <w:rPr>
          <w:rFonts w:ascii="Times New Roman" w:hAnsi="Times New Roman" w:cs="Times New Roman"/>
          <w:sz w:val="24"/>
          <w:szCs w:val="24"/>
        </w:rPr>
        <w:t xml:space="preserve"> степени МО и науки.</w:t>
      </w:r>
    </w:p>
    <w:p w:rsidR="00984552" w:rsidRPr="00984552" w:rsidRDefault="00984552" w:rsidP="00984552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4552" w:rsidRPr="00984552" w:rsidRDefault="00984552" w:rsidP="00984552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552" w:rsidRPr="00984552" w:rsidRDefault="00984552" w:rsidP="00984552">
      <w:pPr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Pr="009845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7. </w:t>
      </w:r>
      <w:r w:rsidRPr="00984552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ЛИТЕРАТУРЫ.</w:t>
      </w:r>
    </w:p>
    <w:p w:rsidR="00984552" w:rsidRPr="00984552" w:rsidRDefault="00984552" w:rsidP="00984552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4552" w:rsidRPr="00984552" w:rsidRDefault="00984552" w:rsidP="00984552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Афонькин С.Ю., Афонькина Е.Ю., Игрушки из бумаги, Санкт-Петербург, Литера,1997.</w:t>
      </w:r>
    </w:p>
    <w:p w:rsidR="00984552" w:rsidRPr="00984552" w:rsidRDefault="00984552" w:rsidP="00984552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Богатеева З.А., Чудесные поделки из бумаги, «Просвещение», 1992.</w:t>
      </w:r>
    </w:p>
    <w:p w:rsidR="00984552" w:rsidRPr="00984552" w:rsidRDefault="00984552" w:rsidP="00984552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Вечерский В.Т., Школьная игротека, «Просвещение», 1972.</w:t>
      </w:r>
    </w:p>
    <w:p w:rsidR="00984552" w:rsidRPr="00984552" w:rsidRDefault="00984552" w:rsidP="00984552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Выгонов В.В., Захарова И.В., Оригами для малышей, Дом МСП, 2006.</w:t>
      </w:r>
    </w:p>
    <w:p w:rsidR="00984552" w:rsidRPr="00984552" w:rsidRDefault="00984552" w:rsidP="00984552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Гульянц Э.К, Базик И.Я. Что можно сделать из природного материала. «Просвещение» ,1981.</w:t>
      </w:r>
    </w:p>
    <w:p w:rsidR="00984552" w:rsidRPr="00984552" w:rsidRDefault="00984552" w:rsidP="00984552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Гульянц Э.К. Учите детей мастерить. «Просвещение»1984.</w:t>
      </w:r>
    </w:p>
    <w:p w:rsidR="00984552" w:rsidRPr="00984552" w:rsidRDefault="00984552" w:rsidP="00984552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Дженкинс Д., Поделки  и сувениры из бумажных ленточек.</w:t>
      </w:r>
    </w:p>
    <w:p w:rsidR="00984552" w:rsidRPr="00984552" w:rsidRDefault="00984552" w:rsidP="00984552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Долженко Г.И., 100 поделок из бумаги, Ярославль, Академия развития, 2006.</w:t>
      </w:r>
    </w:p>
    <w:p w:rsidR="00984552" w:rsidRPr="00984552" w:rsidRDefault="00984552" w:rsidP="00984552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Игры и упражнения по развитию умственных способностей у детей дошкольного возраста, «Просвещение» ,1989.</w:t>
      </w:r>
    </w:p>
    <w:p w:rsidR="00984552" w:rsidRPr="00984552" w:rsidRDefault="00984552" w:rsidP="00984552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Касабуцки Н.И., Скобелев Г.Н., Давайте поиграем, Москва, 1991.</w:t>
      </w:r>
    </w:p>
    <w:p w:rsidR="00984552" w:rsidRPr="00984552" w:rsidRDefault="00984552" w:rsidP="00984552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Кобитина И.И., Дошкольникам о технике, «Просвещение», 1991.</w:t>
      </w:r>
    </w:p>
    <w:p w:rsidR="00984552" w:rsidRPr="00984552" w:rsidRDefault="00984552" w:rsidP="00984552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Коганова Н.П., Фантазия и ваших рук творения, Петрозаводск, 1997.</w:t>
      </w:r>
    </w:p>
    <w:p w:rsidR="00984552" w:rsidRPr="00984552" w:rsidRDefault="00984552" w:rsidP="00984552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Костерин Н.П., Учебное рисование, «Просвещение» 1984.</w:t>
      </w:r>
    </w:p>
    <w:p w:rsidR="00984552" w:rsidRPr="00984552" w:rsidRDefault="00984552" w:rsidP="00984552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Маркуша А., А я сам, Москва, 1978.</w:t>
      </w:r>
    </w:p>
    <w:p w:rsidR="00984552" w:rsidRPr="00984552" w:rsidRDefault="00984552" w:rsidP="00984552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Мартынов А., Здравствуй, мастер! Издательство «Малыш», 1987.</w:t>
      </w:r>
    </w:p>
    <w:p w:rsidR="00984552" w:rsidRPr="00984552" w:rsidRDefault="00984552" w:rsidP="00984552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Падалко А.Е., Задачи и упражнения по развитию творческой фантазии учащихся, «Просвещение» 1985.</w:t>
      </w:r>
    </w:p>
    <w:p w:rsidR="00984552" w:rsidRPr="00984552" w:rsidRDefault="00984552" w:rsidP="00984552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Перевертень Г.И, Самоделки из разных материалов; Книга для учителей начальных классов по внеклассной работе. «Просвещение» ,1985.</w:t>
      </w:r>
    </w:p>
    <w:p w:rsidR="00984552" w:rsidRPr="00984552" w:rsidRDefault="00984552" w:rsidP="00984552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Перевертень Г.И., Самоделки из бумаги , «Просвещение» , 1983.</w:t>
      </w:r>
    </w:p>
    <w:p w:rsidR="00984552" w:rsidRPr="00984552" w:rsidRDefault="00984552" w:rsidP="00984552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Потапова Е.Н., Радость познания, « Провещение» 1984.</w:t>
      </w:r>
    </w:p>
    <w:p w:rsidR="00984552" w:rsidRPr="00984552" w:rsidRDefault="00984552" w:rsidP="00984552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Учимся думать, Издательство «Сова», Санкт-Петербург, 1994.</w:t>
      </w:r>
    </w:p>
    <w:p w:rsidR="00984552" w:rsidRPr="00984552" w:rsidRDefault="00984552" w:rsidP="00984552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Ханашевич Б.Р., Волшебные квадратики, «Просвещение»,1983.</w:t>
      </w:r>
    </w:p>
    <w:p w:rsidR="00984552" w:rsidRPr="00984552" w:rsidRDefault="00984552" w:rsidP="00984552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Цейнтлин Н.Е., Демидова А.П., Справочник по трудовому обучению, 1983.</w:t>
      </w:r>
    </w:p>
    <w:p w:rsidR="00984552" w:rsidRPr="00984552" w:rsidRDefault="00984552" w:rsidP="00984552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Цирулик  Н.А. Технология. Умные руки. Издательство «Учебная литература», 1 класс, 2008.</w:t>
      </w:r>
    </w:p>
    <w:p w:rsidR="00984552" w:rsidRPr="00984552" w:rsidRDefault="00984552" w:rsidP="00984552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lastRenderedPageBreak/>
        <w:t xml:space="preserve"> Цирулик  Н.А. Технология. Умные руки. Издательство «Учебная литература», 2 класс, 2008.</w:t>
      </w:r>
    </w:p>
    <w:p w:rsidR="00984552" w:rsidRPr="00984552" w:rsidRDefault="00984552" w:rsidP="00984552">
      <w:pPr>
        <w:numPr>
          <w:ilvl w:val="0"/>
          <w:numId w:val="27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Цирулик  Н.А. Технология. Умные руки. Издательство «Учебная литература», 3 класс,2008.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b/>
          <w:sz w:val="24"/>
          <w:szCs w:val="24"/>
        </w:rPr>
        <w:t>СПИСОК ЛИТЕРАТУРЫ ДЛЯ ДЕТЕЙ И РОДИТЕЛЕЙ</w:t>
      </w:r>
      <w:r w:rsidRPr="00984552">
        <w:rPr>
          <w:rFonts w:ascii="Times New Roman" w:hAnsi="Times New Roman" w:cs="Times New Roman"/>
          <w:sz w:val="24"/>
          <w:szCs w:val="24"/>
        </w:rPr>
        <w:t>.</w:t>
      </w:r>
    </w:p>
    <w:p w:rsidR="00984552" w:rsidRPr="00984552" w:rsidRDefault="00984552" w:rsidP="00984552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4552" w:rsidRPr="00984552" w:rsidRDefault="00984552" w:rsidP="00984552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А почему? Журнал для мальчиков и девочек о науке, технике, природе, путешествиях и многом другом.</w:t>
      </w:r>
    </w:p>
    <w:p w:rsidR="00984552" w:rsidRPr="00984552" w:rsidRDefault="00984552" w:rsidP="00984552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Барта Ч., 200 работ для умелых рук .</w:t>
      </w:r>
    </w:p>
    <w:p w:rsidR="00984552" w:rsidRPr="00984552" w:rsidRDefault="00984552" w:rsidP="00984552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Бусленко В., Кто быстрее считает? Издательство «Малыш»,1990.</w:t>
      </w:r>
    </w:p>
    <w:p w:rsidR="00984552" w:rsidRPr="00984552" w:rsidRDefault="00984552" w:rsidP="00984552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Вода - необычное в привычном. Рассказы для любознательных, РусГидро, Детгиз, 2013.</w:t>
      </w:r>
    </w:p>
    <w:p w:rsidR="00984552" w:rsidRPr="00984552" w:rsidRDefault="00984552" w:rsidP="00984552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Зигуненко С., Здравствуйте, я – робот! Издательство «Детская литература», 1986.</w:t>
      </w:r>
    </w:p>
    <w:p w:rsidR="00984552" w:rsidRPr="00984552" w:rsidRDefault="00984552" w:rsidP="00984552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Зубков Б., Из чего все машины сделаны? Издательство «Малыш»,1989.</w:t>
      </w:r>
    </w:p>
    <w:p w:rsidR="00984552" w:rsidRPr="00984552" w:rsidRDefault="00984552" w:rsidP="00984552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Зубков Б., Как машина азбуку учила. Издательство «Малыш»,1985.</w:t>
      </w:r>
    </w:p>
    <w:p w:rsidR="00984552" w:rsidRPr="00984552" w:rsidRDefault="00984552" w:rsidP="00984552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Константиновский М., Почему вода мокрая? Издательство «Малыш», 1987.</w:t>
      </w:r>
    </w:p>
    <w:p w:rsidR="00984552" w:rsidRPr="00984552" w:rsidRDefault="00984552" w:rsidP="00984552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Лишевский В., Почему лёд скользкий? Издательство «Малыш»,1989.</w:t>
      </w:r>
    </w:p>
    <w:p w:rsidR="00984552" w:rsidRPr="00984552" w:rsidRDefault="00984552" w:rsidP="00984552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Успенский Э. 25 профессий  Маши. Издательство «Детская литература», 1988.</w:t>
      </w:r>
    </w:p>
    <w:p w:rsidR="00984552" w:rsidRPr="00984552" w:rsidRDefault="00984552" w:rsidP="00984552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Хочу  всё знать, Детгиз, 2014.</w:t>
      </w:r>
    </w:p>
    <w:p w:rsidR="00984552" w:rsidRPr="00984552" w:rsidRDefault="00984552" w:rsidP="00984552">
      <w:pPr>
        <w:numPr>
          <w:ilvl w:val="0"/>
          <w:numId w:val="28"/>
        </w:numPr>
        <w:tabs>
          <w:tab w:val="left" w:pos="1134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4552">
        <w:rPr>
          <w:rFonts w:ascii="Times New Roman" w:hAnsi="Times New Roman" w:cs="Times New Roman"/>
          <w:sz w:val="24"/>
          <w:szCs w:val="24"/>
        </w:rPr>
        <w:t>Черненко Г., Как роботы работать научились? Издательство «Малыш»,1989.</w:t>
      </w:r>
    </w:p>
    <w:p w:rsidR="00E84631" w:rsidRDefault="00E84631" w:rsidP="00602CD4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631" w:rsidRDefault="00E84631" w:rsidP="00602CD4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631" w:rsidRDefault="00E84631" w:rsidP="00602CD4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631" w:rsidRDefault="00E84631" w:rsidP="00602CD4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631" w:rsidRDefault="00E84631" w:rsidP="00602CD4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631" w:rsidRDefault="00E84631" w:rsidP="00E84631">
      <w:pPr>
        <w:jc w:val="right"/>
        <w:rPr>
          <w:rFonts w:ascii="Times New Roman" w:hAnsi="Times New Roman" w:cs="Times New Roman"/>
          <w:b/>
          <w:sz w:val="24"/>
          <w:szCs w:val="24"/>
        </w:rPr>
        <w:sectPr w:rsidR="00E84631" w:rsidSect="00242BF0">
          <w:headerReference w:type="default" r:id="rId11"/>
          <w:footerReference w:type="default" r:id="rId12"/>
          <w:pgSz w:w="11906" w:h="16838"/>
          <w:pgMar w:top="567" w:right="850" w:bottom="851" w:left="1276" w:header="708" w:footer="708" w:gutter="0"/>
          <w:cols w:space="708"/>
          <w:titlePg/>
          <w:docGrid w:linePitch="360"/>
        </w:sectPr>
      </w:pPr>
    </w:p>
    <w:p w:rsidR="00A13FE8" w:rsidRPr="00A13FE8" w:rsidRDefault="00A13FE8" w:rsidP="00A13FE8">
      <w:pPr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13F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Приложение 1</w:t>
      </w:r>
    </w:p>
    <w:p w:rsidR="00A13FE8" w:rsidRPr="00A13FE8" w:rsidRDefault="00A13FE8" w:rsidP="00A13FE8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13F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КАЛЕНДАРНЫЙ УЧЕБНЫЙ ГРАФИК</w:t>
      </w:r>
    </w:p>
    <w:p w:rsidR="00A13FE8" w:rsidRPr="00A13FE8" w:rsidRDefault="00A13FE8" w:rsidP="00A13FE8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13F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Стартовый уровень (Первый год обучения)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40"/>
        <w:gridCol w:w="1125"/>
        <w:gridCol w:w="847"/>
        <w:gridCol w:w="1401"/>
        <w:gridCol w:w="2150"/>
        <w:gridCol w:w="907"/>
        <w:gridCol w:w="4003"/>
        <w:gridCol w:w="1830"/>
        <w:gridCol w:w="1983"/>
      </w:tblGrid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A13FE8" w:rsidRPr="00A13FE8" w:rsidTr="0046217D">
        <w:tc>
          <w:tcPr>
            <w:tcW w:w="14786" w:type="dxa"/>
            <w:gridSpan w:val="9"/>
          </w:tcPr>
          <w:p w:rsidR="00A13FE8" w:rsidRPr="00A13FE8" w:rsidRDefault="00A13FE8" w:rsidP="00A13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 – 2 часа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 и задачи работы объединения. Изготовление карандашницы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A13FE8" w:rsidRPr="00A13FE8" w:rsidTr="0046217D">
        <w:tc>
          <w:tcPr>
            <w:tcW w:w="14786" w:type="dxa"/>
            <w:gridSpan w:val="9"/>
          </w:tcPr>
          <w:p w:rsidR="00A13FE8" w:rsidRPr="00A13FE8" w:rsidRDefault="00A13FE8" w:rsidP="00A13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Изготовление изделий из пластилина – 30 часов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Знакомство со свойствами пластилина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Кабинет,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3FE8" w:rsidRPr="00A13FE8" w:rsidTr="0046217D">
        <w:trPr>
          <w:trHeight w:val="429"/>
        </w:trPr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Осенние овощи и фрукты.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Лепка из отдельных частей 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Животные и птицы.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Лепка из геометрических фигур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Времена года (осень, зима)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«Печатание» рисунка на пластилиновой основе»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Комбинированная.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 виде сказки.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Лепка игрушек по мотивам дагестанской сказки «Кувшинчик»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Лепка фигурок с натуры по образцу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Участие в конкурсе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 использованием сказки.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Лепка игрушек по мотивам русской народной сказки «Лиса и волк»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Лепка фигурок с натуры по образцу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Использование детских книжек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Лепка «Рыбное царство» к Году экологии. Размазывание по плоской поверхности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Участие в конкурсе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Практическая.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Сказки.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«Волк и дятел». Лепка фигурок по образцу  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Подбор рисунков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«23-февраля» «Самолёт»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Техника рисования пластилина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 </w:t>
            </w: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</w:t>
            </w: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выставке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Комбинированная 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Подбор рисунков 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  Дню Победы «Танк – 34»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Техника рисования пластилина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Участие в выставке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Лепка «Птичье гнёздышко» к Году экологии. Рисунок на пластилине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В виде сказки 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 «Колобок» 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Лепка из отдельных частей 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Лепка «Пластилиновая ёлочка». 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Налепные украшения 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Лепка «Цыплячья компания»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Лепка из отдельных частей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Практическая.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Подбор картинок с цветами 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«Цветы для мамы» Аппликация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«Рисование» жгутиками из пластилина 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14786" w:type="dxa"/>
            <w:gridSpan w:val="9"/>
          </w:tcPr>
          <w:p w:rsidR="00A13FE8" w:rsidRPr="00A13FE8" w:rsidRDefault="00A13FE8" w:rsidP="00A13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природными поделочными материалами – 30 часов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Понятие о растительном и минеральном мире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«Ёжик из осенних листьев»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Панно из камней и морских ракушек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Поделка из шишек «Заяц»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Панно из ракушек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 «Валентинка»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из сухих листьев в виде животных. Панно 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Участие в выставке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городской парк 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птицами 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Городской парк города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Любительский гербарий 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Засушивание цветов 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Посещение СЮН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Изображение рыбки (крупа)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Поделка из шишек «Черепашка»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Изготовление цветов (тыквенные семечки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Участие в выставке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Экскурсия на берег моря.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детей с природой 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Городской парк города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из сухих листьев в виде птиц 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Панно 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Посещение СЮН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Участие в выставке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Поделка-ёжик из семечек подсолнуха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шишек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Участие в выставке</w:t>
            </w:r>
          </w:p>
        </w:tc>
      </w:tr>
      <w:tr w:rsidR="00A13FE8" w:rsidRPr="00A13FE8" w:rsidTr="0046217D">
        <w:tc>
          <w:tcPr>
            <w:tcW w:w="14786" w:type="dxa"/>
            <w:gridSpan w:val="9"/>
          </w:tcPr>
          <w:p w:rsidR="00A13FE8" w:rsidRPr="00A13FE8" w:rsidRDefault="00A13FE8" w:rsidP="00A13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Изготовление изделий из бумаги и картона – 52 часа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Сведения о видах, свойствах и применения бумаги и картона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Плакат с геомет. фигурами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«Собачка»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из геометрических фигур 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«Осенняя аппликация»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Мозаика из обрывных кусочков бумаги 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Участие в выставке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«Кошечка из сложенной гармошки».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Складывание «гармошкой» в виде геометрической фигуры 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Поделка «Бумажный листопад» 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Мозаика из фольги 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«Утёнок»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из геометрических фигур. Мозаика из частей ромба 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книг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«Флаг Дагестана»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Мозаика из обрывных кусочков бумаги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Посещение ЦТКНР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 использованием сказки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Сказочные персонажи к сказке «Колобок» 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из скрученной бумаги 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Рассказ о «Маслениц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е»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Кукла масленица (цветная бумага).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Надрезание бахр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мой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«Зайчик»  Аппликация из геометрических фигур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Композиция из выпуклых деталей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«Весеннее солнышко» 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«Мягкая» игрушка из бумаги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rPr>
          <w:trHeight w:val="457"/>
        </w:trPr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«Голубь мира»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Мозаика из частей квадрата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«Бабочка»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Игрушка из скрученных полосок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«Арктика» Аппликация из цветной бумаги. Геометрическая мозаика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книг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«Флаг России». Мозаика из обрывных кусочков бумаги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Посещение ЦТКНР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 виде сказки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«Зубастый крокодил» 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из кругов 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Прочтение стихотворений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«Открытка к 23 февраля»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из цветной бумаги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Участие в выставке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«Снежинка»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Склеивание из одинаковых деталей 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Участие в конкурсе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Стихи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Подарок маме на 8 марта. Цветы.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Склеивание орнамента 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Участие в конкурсе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Поделка на «День святого Валентина»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Контурная мозаика из фольги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«Новогодняя ёлочка».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Надрезание бахрамой 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Участие в выставке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Показ мультфильма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Сказочные персонажи к сказке «Репка»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Аппликация из скрученной бумаги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Аппликация из бумаги на 1Мая.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из кругов 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Кабинет,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Поделка к 9 Мая. Звезда из бумаги.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Геометрическая мозаика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«Бумажные птицы»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Фигуры из квадрата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Бумажная гирлянда 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Игрушка из бумажных полосок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Участие в конкурсе</w:t>
            </w:r>
          </w:p>
        </w:tc>
      </w:tr>
      <w:tr w:rsidR="00A13FE8" w:rsidRPr="00A13FE8" w:rsidTr="0046217D">
        <w:tc>
          <w:tcPr>
            <w:tcW w:w="14786" w:type="dxa"/>
            <w:gridSpan w:val="9"/>
          </w:tcPr>
          <w:p w:rsidR="00A13FE8" w:rsidRPr="00A13FE8" w:rsidRDefault="00A13FE8" w:rsidP="00A13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Изготовление изделий из разных и бросовых материалов – 12 часов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Знакомство с изготовлением различных игрушек из предметов, ненужных в хозяйстве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Способы изготовления игрушек, различных поделок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«Петушок». Поделка из футляров от киндер-сюрприза с использованием пластилина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«Чебурашка»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Поделка из спичечных коробков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«Бабочка»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Поделка из туалетной втулки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«Собачка»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Поделка из компакт-диска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Участие в конкурсе</w:t>
            </w:r>
          </w:p>
        </w:tc>
      </w:tr>
      <w:tr w:rsidR="00A13FE8" w:rsidRPr="00A13FE8" w:rsidTr="0046217D">
        <w:tc>
          <w:tcPr>
            <w:tcW w:w="14786" w:type="dxa"/>
            <w:gridSpan w:val="9"/>
          </w:tcPr>
          <w:p w:rsidR="00A13FE8" w:rsidRPr="00A13FE8" w:rsidRDefault="00A13FE8" w:rsidP="00A13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наборами готовых деталей 16 часов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b/>
                <w:sz w:val="24"/>
                <w:szCs w:val="24"/>
              </w:rPr>
              <w:t>Приёмы работы с конструкторами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Неподвижное и подвижное соединение деталей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Работа с геометрической мозаикой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Лего конструктор по схеме 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Сам.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Лего конструктор по собственному замыслу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Работа с конструкторами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Изготовление макетов из наборов готовых деталей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Основы технического моделирования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A13FE8" w:rsidRPr="00A13FE8" w:rsidTr="0046217D">
        <w:tc>
          <w:tcPr>
            <w:tcW w:w="14786" w:type="dxa"/>
            <w:gridSpan w:val="9"/>
          </w:tcPr>
          <w:p w:rsidR="00A13FE8" w:rsidRPr="00A13FE8" w:rsidRDefault="00A13FE8" w:rsidP="00A13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Заключительное занятие – 2 часа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90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объединения. Чаепитие </w:t>
            </w:r>
          </w:p>
        </w:tc>
        <w:tc>
          <w:tcPr>
            <w:tcW w:w="183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</w:tbl>
    <w:p w:rsidR="00A13FE8" w:rsidRPr="00A13FE8" w:rsidRDefault="00A13FE8" w:rsidP="00A13FE8">
      <w:pPr>
        <w:tabs>
          <w:tab w:val="left" w:pos="5460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3FE8" w:rsidRPr="00A13FE8" w:rsidRDefault="00A13FE8" w:rsidP="00A13FE8">
      <w:pPr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13F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Приложение 2</w:t>
      </w:r>
    </w:p>
    <w:p w:rsidR="00A13FE8" w:rsidRPr="00A13FE8" w:rsidRDefault="00A13FE8" w:rsidP="00A13FE8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13F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КАЛЕНДАРНЫЙ УЧЕБНЫЙ ГРАФИК</w:t>
      </w:r>
    </w:p>
    <w:p w:rsidR="00A13FE8" w:rsidRPr="00A13FE8" w:rsidRDefault="00A13FE8" w:rsidP="00A13FE8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13F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Стартовый уровень (Второй год обучения)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125"/>
        <w:gridCol w:w="847"/>
        <w:gridCol w:w="1401"/>
        <w:gridCol w:w="2090"/>
        <w:gridCol w:w="842"/>
        <w:gridCol w:w="4178"/>
        <w:gridCol w:w="1780"/>
        <w:gridCol w:w="1983"/>
      </w:tblGrid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A13FE8" w:rsidRPr="00A13FE8" w:rsidTr="0046217D">
        <w:tc>
          <w:tcPr>
            <w:tcW w:w="14786" w:type="dxa"/>
            <w:gridSpan w:val="9"/>
          </w:tcPr>
          <w:p w:rsidR="00A13FE8" w:rsidRPr="00A13FE8" w:rsidRDefault="00A13FE8" w:rsidP="00A13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 – 2 часа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Цели и задачи работы объединения. 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труда на занятиях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3FE8" w:rsidRPr="00A13FE8" w:rsidTr="0046217D">
        <w:tc>
          <w:tcPr>
            <w:tcW w:w="14786" w:type="dxa"/>
            <w:gridSpan w:val="9"/>
          </w:tcPr>
          <w:p w:rsidR="00A13FE8" w:rsidRPr="00A13FE8" w:rsidRDefault="00A13FE8" w:rsidP="00A13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Изготовление изделий из пластилина – 30 часов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 детей знаний о разнообразных понятиях: цвет, форма, линия, объём. 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«Цветик-семицветик».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Рисование жгутиками из пластилина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«Кошечка». Рисунок на дощечке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Процарапывание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Мультфильм.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«Золотая рыбка». Метод «вдавливания» и «растягивания»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«Летние ягоды»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Метод скатывания(формирование шариков разных размеров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«Расписная посуда»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Сплющивание- сжимание куска для придания ему плоской формы 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 виде сказки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«Кукла Маша»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Налепные украшения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«Полёт в космос»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Размазывание по плоской поверхности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«Африканские животные»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Лепка из геометрических фигур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Показ мультфильма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Лепка игрушек по мотивам русской народной сказки «Царевна-лягушка»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Лепка из отдельных частей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Показ фильма о Каспийске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«Родной город»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«Печатание» рисунка на пластилиновой основе»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Показ мультфильма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«Маша и медведь»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Лепка фигурок по образцу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«Жираф»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Метод вытягивания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«Снеговик»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Метод соединения отдельных деталей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Комбинированная 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 виде сказки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«Мишка на Севере»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Лепка из отдельных частей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14786" w:type="dxa"/>
            <w:gridSpan w:val="9"/>
          </w:tcPr>
          <w:p w:rsidR="00A13FE8" w:rsidRPr="00A13FE8" w:rsidRDefault="00A13FE8" w:rsidP="00A13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природными поделочными материалами – 30 часов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Природный материал и работа с ним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«Слон». Аппликация из сухих листьев.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«Дерево». Мозаика из гальки на пластилиновой основе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 виде сказки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«Жар-птица»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Ракушки, перья птиц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«Божья коровка»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Художественное конструирование из скорлупы грецкого ореха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 виде сказки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«Кто живёт в пустыне»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Поделка из сухих веток деревьев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«Голубь»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Аппликация из птичьих перьев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«Кто живёт на льдине?»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Художественное конструирование из природного материала (шишки)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Панно «Цветок». Галька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«Птица»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Аппликация из сухих листьев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 виде сказки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«Морское царство»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Аппликация с использованием ракушек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«Ёжик»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Мозаика из семян подсолнуха на пластилиновой основе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Стихи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«Кошечка»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Поделка из круп и семян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«Черепаха»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Художественное конструирование из скорлупы грецкого ореха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 виде сказки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«Зимняя полянка». Художественное конструирование из природного </w:t>
            </w: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 (шишки)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A13FE8" w:rsidRPr="00A13FE8" w:rsidTr="0046217D">
        <w:tc>
          <w:tcPr>
            <w:tcW w:w="14786" w:type="dxa"/>
            <w:gridSpan w:val="9"/>
          </w:tcPr>
          <w:p w:rsidR="00A13FE8" w:rsidRPr="00A13FE8" w:rsidRDefault="00A13FE8" w:rsidP="00A13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Изготовление изделий из бумаги и картона – 52 часа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Сведения о видах, свойствах и применения бумаги и картона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Кабинет,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«Пальмы». Вырезанная из бумаги аппликация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Кабинет,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«Морская звезда». Контурная мозаика из бумаги и фольги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Кабинет,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«Собака такса»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Складывание полоски и прямоугольника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 виде сказки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«Цыплята». Аппликация из кругов. Моделирование на плоскости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«Самолёт»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Геометрическая мозаика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«Осьминожек»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«Мягкая» игрушка из бумаги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«Петрушка» из фантиков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Игрушки из скрученных полосок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«Цветы для Нового года»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Объёмные поделки с надрезами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«Весенние листья». Симметричное вырезание. Аппликация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«Ёжик из гармошки»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Гофрирование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Кабинет,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 виде сказки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«Мамонтёнок»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Надрезание бахрамой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«Звёзды и снежинки»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Склеивание из одинаковых деталей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«Разноцветные узоры»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Склеивание орнамента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«Анютины глазки». Обрывная аппликация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«Ваза с цветами»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Аппликация из скрученной бумаги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«Золотая рыбка»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из цветной бумаги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«Райская птичка»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Живописная мозаика из обрывных кусочков бумаги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«Филин». Объёмная мозаика из гофрированной бумаги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«Сосновая ветка»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Композиция из выпуклых деталей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«Домик». Плоскостное моделирование и конструирование из геометрических форм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Мозаика из частей квадрата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«Уточка». Плоскостное моделирование и конструирование из геометрических форм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Мозаика из частей прямоугольника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Кабинет,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«Рыбка». Плоскостное моделирование и конструирование из геометрических форм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Мозаика из частей ромба. «Пёс-барбос». Аппликация из геометрических фигур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rPr>
          <w:trHeight w:val="1025"/>
        </w:trPr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«Новогодняя игрушка»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Объёмное моделирование и конструирование из бумаги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Игрушка из бумажных полосок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«Ёлочная игрушка»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Объёмное плетение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«Гармошка», сплетённая из двух полосок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«Гирлянда»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Симметричное вырезание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46217D">
        <w:tc>
          <w:tcPr>
            <w:tcW w:w="14786" w:type="dxa"/>
            <w:gridSpan w:val="9"/>
          </w:tcPr>
          <w:p w:rsidR="00A13FE8" w:rsidRPr="00A13FE8" w:rsidRDefault="00A13FE8" w:rsidP="00A13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Изготовление изделий из разных и бросовых материалов – 12 часов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Знакомство с изготовлением различных игрушек из предметов, ненужных в хозяйстве. Способы изготовления игрушек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 виде сказки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«Любимые мультгерои»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Поделки от втулок бумаги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«Коробок-Валентинка»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Поделка из спичечных коробков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 виде сказки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«Пчёлка – Майя»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Поделка от коробочек от киндер-сюрприза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«Цветочек»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Поделки из крышек от пластиковых бутылок.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«Зайка-серенький». Поделка из коробочек от киндер-сюрприза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14786" w:type="dxa"/>
            <w:gridSpan w:val="9"/>
          </w:tcPr>
          <w:p w:rsidR="00A13FE8" w:rsidRPr="00A13FE8" w:rsidRDefault="00A13FE8" w:rsidP="00A13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наборами готовых деталей 16 часов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и тела.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Приёмы работы с конструкторами.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Кабинет,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«Сказочный домик»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Тематический конструктор (готовые детали для построек)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«Радиоэлектроника»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«Модель машины». «Лего – конструктор» (всевозможные детали)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«Подъёмный кран»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Металлический конструктор (винтики и гаечки)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«Школа творчества»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«Зоопарк»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конструктор (готовые </w:t>
            </w: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детали для построек)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творчества»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«Модель вертолёта»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«Лего – конструктор» (всевозможные детали)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«Школа творчества»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«Самолёт»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Тематический конструктор (готовые детали для построек)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«Школа творчества»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«Ферма»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Тематический конструктор (готовые детали для построек)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46217D">
        <w:tc>
          <w:tcPr>
            <w:tcW w:w="14786" w:type="dxa"/>
            <w:gridSpan w:val="9"/>
          </w:tcPr>
          <w:p w:rsidR="00A13FE8" w:rsidRPr="00A13FE8" w:rsidRDefault="00A13FE8" w:rsidP="00A13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Заключительное занятие – 2 часа</w:t>
            </w:r>
          </w:p>
        </w:tc>
      </w:tr>
      <w:tr w:rsidR="00A13FE8" w:rsidRPr="00A13FE8" w:rsidTr="0046217D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4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01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84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8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Закрепление знаний и умений, выявление реального уровня знаний и умений детей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объединения.Чаепитие</w:t>
            </w:r>
          </w:p>
        </w:tc>
        <w:tc>
          <w:tcPr>
            <w:tcW w:w="178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198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Опрос, беседа</w:t>
            </w:r>
          </w:p>
        </w:tc>
      </w:tr>
    </w:tbl>
    <w:p w:rsidR="00A13FE8" w:rsidRPr="00A13FE8" w:rsidRDefault="00A13FE8" w:rsidP="00A13FE8">
      <w:pPr>
        <w:tabs>
          <w:tab w:val="left" w:pos="5460"/>
        </w:tabs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3FE8" w:rsidRPr="00A13FE8" w:rsidRDefault="00A13FE8" w:rsidP="00A13FE8">
      <w:pPr>
        <w:jc w:val="righ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13F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Приложение 3</w:t>
      </w:r>
    </w:p>
    <w:p w:rsidR="00A13FE8" w:rsidRPr="00A13FE8" w:rsidRDefault="00A13FE8" w:rsidP="00A13FE8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13F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КАЛЕНДАРНЫЙ УЧЕБНЫЙ ГРАФИК</w:t>
      </w:r>
    </w:p>
    <w:p w:rsidR="00A13FE8" w:rsidRPr="00A13FE8" w:rsidRDefault="00A13FE8" w:rsidP="00A13FE8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A13FE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Базовый уровень (Третий год обучения)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1125"/>
        <w:gridCol w:w="853"/>
        <w:gridCol w:w="992"/>
        <w:gridCol w:w="2127"/>
        <w:gridCol w:w="850"/>
        <w:gridCol w:w="4623"/>
        <w:gridCol w:w="1614"/>
        <w:gridCol w:w="2062"/>
      </w:tblGrid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Кол.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A13FE8" w:rsidRPr="00A13FE8" w:rsidTr="0046217D">
        <w:tc>
          <w:tcPr>
            <w:tcW w:w="14786" w:type="dxa"/>
            <w:gridSpan w:val="9"/>
          </w:tcPr>
          <w:p w:rsidR="00A13FE8" w:rsidRPr="00A13FE8" w:rsidRDefault="00A13FE8" w:rsidP="00A13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 – 3 часа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Цели и задачи работы объединения 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3FE8" w:rsidRPr="00A13FE8" w:rsidTr="0046217D">
        <w:tc>
          <w:tcPr>
            <w:tcW w:w="14786" w:type="dxa"/>
            <w:gridSpan w:val="9"/>
          </w:tcPr>
          <w:p w:rsidR="00A13FE8" w:rsidRPr="00A13FE8" w:rsidRDefault="00A13FE8" w:rsidP="00A13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Конструирование из бумаги и картона – 81 часов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Знакомство с родителями и ребятами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Знакомство с программой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занятиях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Опрос, беседа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«Чудо-дерево»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Обрывная аппликация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«Декоративная вазочка»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Мозаика из обрывных кусочков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работ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«Подсолнух»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Прямое плетение из полосок бумаги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Кабинет,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«Дачный домик»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Плоскостное моделирование и конструирование из геометрических форм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«Декоративная бутылочка»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Слоистое папье-маше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«Палитра»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«Ажурная игрушка»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Объёмная игрушка с надрезами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«Праздничная игрушка»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Криволинейное складывание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«Солнышко»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Обмотка готовой фигурки бумажными полосками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«Цветок»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Прямое плетение из полосок бумаги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«Нарцисс» (панно)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Выпуклая контурная аппликация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«Шумелка»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Слоистое папье-маше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«Палитра»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«Открытка»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Прорезная аппликация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«Снежинка»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Круговая композиция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Симметричное вырезание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A13FE8">
        <w:trPr>
          <w:trHeight w:val="276"/>
        </w:trPr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«Аквариум с рыбками». Аппликация из кругов. Моделирование на плоскости.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Рассказ.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«Ракета»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Геометрическая мозаика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«Кувшинка»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Объёмная аппликация.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 виде сценки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«Театральная маска»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Слоистое папье-маше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«Палитра»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«Черепаха». Развёртка 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Создание художественного образа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«Закладка для книг»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Плоское прямое плетение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«Бегемот»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Художественное складывание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Поход в парк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«Осеннее дерево»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Контурная мозаика из фольги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«Старик»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Портрет из геометрических фигур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 виде сказки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«Забавный заяц»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Объёмное моделирование и конструирование из бумаги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«Школа творчества»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Комбинированная. Сценки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«Карнавальная маска»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Слоистое папье-маше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«Палитра»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«Индеец»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Обрывная аппликация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«Воробей»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Мозаика из обрывных кусочков бумаги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14786" w:type="dxa"/>
            <w:gridSpan w:val="9"/>
          </w:tcPr>
          <w:p w:rsidR="00A13FE8" w:rsidRPr="00A13FE8" w:rsidRDefault="00A13FE8" w:rsidP="00A13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Творческие проектные работы</w:t>
            </w:r>
            <w:r w:rsidRPr="00A13F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13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 18 часов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направлениями, по которым можно выбрать тему творческого проекта. Подбор материала и цвета. Оформление изделия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«Птицы улетели»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«Маска для утренника»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Кабинет  </w:t>
            </w: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</w:t>
            </w: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Подбор литературы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«Любимые птицы и животные»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«Весна пришла»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46217D">
        <w:tc>
          <w:tcPr>
            <w:tcW w:w="14786" w:type="dxa"/>
            <w:gridSpan w:val="9"/>
          </w:tcPr>
          <w:p w:rsidR="00A13FE8" w:rsidRPr="00A13FE8" w:rsidRDefault="00A13FE8" w:rsidP="00A13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Оригами – 84 часа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Знакомство с видами бумаги и её основными свойствами, с инструментами для обработки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Беседа, опрос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«Цветные карандаши»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Складывание прямоугольника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«Водяная бомбочка»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Складывание квадрата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«Бабочка»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Складыв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ние гармошкой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 Игра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«Туловище кошки»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Форма - «воздушный змей»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«Юла»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Модульное оригами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«Пенал»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Складывание прямоугольника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Комбинированная Стих «Путаница» К.И.Чуковского 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«Рыбка»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Складывание квадрата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«Зайка»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Складывание и вырезание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«Конфетница»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Складывание квадрата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«Зебра»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Складываем и вырезаем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 форме игры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«Попугай-какаду»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Форма - «воздушный змей»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«Праздничная салфетка»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Складывание квадрата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«Летающая звёздочка»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Оригами из квадрата и прямоугольника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«Туловище мышки»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Форма - «воздушный змей»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«Туловище крокодила»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Складывание «воздушный змей»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Стих «Путаница» К.И.Чуковского. 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«Жаба»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Складывание квадрата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«Слонёнок»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Складывание и вырезание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«Платочек»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Складывание квадрата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Игра в кукольный театр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«Голова собачки»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Пальчиковые фигурки-оригами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«Водяная лилия»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Складывание прямоугольника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Кабинет,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«Журавлик»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Складывание из квадрата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Кабинет,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Игра в кукольный театр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«Голова обезьянки»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Пальчиковые фигурки-оригами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«Закладка для книги»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Складывание гармошкой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Кабинет,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Игра в кукольный театр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«Голова Деда Мороза»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Пальчиковые фигурки-оригами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«Разноцветный кубик»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Складывание из одинаковых деталей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«Львёнок»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Складывание и вырезание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Кабинет </w:t>
            </w: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</w:t>
            </w: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«Часики»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Оригами из квадрата и прямоугольника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A13FE8" w:rsidRPr="00A13FE8" w:rsidTr="0046217D">
        <w:tc>
          <w:tcPr>
            <w:tcW w:w="14786" w:type="dxa"/>
            <w:gridSpan w:val="9"/>
          </w:tcPr>
          <w:p w:rsidR="00A13FE8" w:rsidRPr="00A13FE8" w:rsidRDefault="00A13FE8" w:rsidP="00A13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Творческие проектные работы – 18 часов</w:t>
            </w:r>
          </w:p>
        </w:tc>
      </w:tr>
      <w:tr w:rsidR="00A13FE8" w:rsidRPr="00A13FE8" w:rsidTr="00A13FE8">
        <w:trPr>
          <w:trHeight w:val="1123"/>
        </w:trPr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направлениями, по которым можно выбрать тему творческого проекта, руководствуясь своими возможностями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Беседа на тему: « Чему мы научились на занятиях?»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гимназию на урок технологии 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«Самые умелые руки»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Оформление выставочной работы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Вручение грамот, призов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Кабинет 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13FE8" w:rsidRPr="00A13FE8" w:rsidTr="0046217D">
        <w:tc>
          <w:tcPr>
            <w:tcW w:w="14786" w:type="dxa"/>
            <w:gridSpan w:val="9"/>
          </w:tcPr>
          <w:p w:rsidR="00A13FE8" w:rsidRPr="00A13FE8" w:rsidRDefault="00A13FE8" w:rsidP="00A13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Культурно-массовые мероприятия – 9 часов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Знакомство с обычаями и традициями Дагестана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Экскурсия в Центр традиционной культуры народов России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ЦТКНР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Рассказ, беседа о Дагестане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Сказочное путешествие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Мероприятие в Доме детского творчества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«Сказка к нам приходит»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Отдых детей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Просмотр детских рисунков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Экскурсия в Первую галерею современного искусства РусГидро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рисунков художественной школы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Первая галерея</w:t>
            </w:r>
          </w:p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РусГидро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Общие понятия о рисунках</w:t>
            </w:r>
          </w:p>
        </w:tc>
      </w:tr>
      <w:tr w:rsidR="00A13FE8" w:rsidRPr="00A13FE8" w:rsidTr="0046217D">
        <w:tc>
          <w:tcPr>
            <w:tcW w:w="14786" w:type="dxa"/>
            <w:gridSpan w:val="9"/>
          </w:tcPr>
          <w:p w:rsidR="00A13FE8" w:rsidRPr="00A13FE8" w:rsidRDefault="00A13FE8" w:rsidP="00A13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Заключительное занятие – 3 часа</w:t>
            </w:r>
          </w:p>
        </w:tc>
      </w:tr>
      <w:tr w:rsidR="00A13FE8" w:rsidRPr="00A13FE8" w:rsidTr="00A13FE8">
        <w:tc>
          <w:tcPr>
            <w:tcW w:w="54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25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5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</w:tc>
        <w:tc>
          <w:tcPr>
            <w:tcW w:w="850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Итоговая выставка работ учащихся</w:t>
            </w:r>
          </w:p>
        </w:tc>
        <w:tc>
          <w:tcPr>
            <w:tcW w:w="1614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Выставка ЦДТТ</w:t>
            </w:r>
          </w:p>
        </w:tc>
        <w:tc>
          <w:tcPr>
            <w:tcW w:w="2062" w:type="dxa"/>
          </w:tcPr>
          <w:p w:rsidR="00A13FE8" w:rsidRPr="00A13FE8" w:rsidRDefault="00A13FE8" w:rsidP="00A13F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3FE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</w:tbl>
    <w:p w:rsidR="00A13FE8" w:rsidRDefault="00A13FE8" w:rsidP="00A13FE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A13FE8" w:rsidSect="00E84631">
      <w:pgSz w:w="16838" w:h="11906" w:orient="landscape"/>
      <w:pgMar w:top="1276" w:right="67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8F7" w:rsidRDefault="001C38F7" w:rsidP="0005634C">
      <w:pPr>
        <w:spacing w:after="0" w:line="240" w:lineRule="auto"/>
      </w:pPr>
      <w:r>
        <w:separator/>
      </w:r>
    </w:p>
  </w:endnote>
  <w:endnote w:type="continuationSeparator" w:id="0">
    <w:p w:rsidR="001C38F7" w:rsidRDefault="001C38F7" w:rsidP="00056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4976"/>
    </w:sdtPr>
    <w:sdtEndPr/>
    <w:sdtContent>
      <w:p w:rsidR="0046217D" w:rsidRDefault="0046217D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03B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46217D" w:rsidRDefault="0046217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8F7" w:rsidRDefault="001C38F7" w:rsidP="0005634C">
      <w:pPr>
        <w:spacing w:after="0" w:line="240" w:lineRule="auto"/>
      </w:pPr>
      <w:r>
        <w:separator/>
      </w:r>
    </w:p>
  </w:footnote>
  <w:footnote w:type="continuationSeparator" w:id="0">
    <w:p w:rsidR="001C38F7" w:rsidRDefault="001C38F7" w:rsidP="00056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0449"/>
      <w:showingPlcHdr/>
    </w:sdtPr>
    <w:sdtEndPr/>
    <w:sdtContent>
      <w:p w:rsidR="0046217D" w:rsidRDefault="0046217D">
        <w:pPr>
          <w:pStyle w:val="ab"/>
        </w:pPr>
        <w: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62F5"/>
    <w:multiLevelType w:val="hybridMultilevel"/>
    <w:tmpl w:val="2F74C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F0DEA"/>
    <w:multiLevelType w:val="hybridMultilevel"/>
    <w:tmpl w:val="7D42A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46FC1"/>
    <w:multiLevelType w:val="hybridMultilevel"/>
    <w:tmpl w:val="E80472FA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>
    <w:nsid w:val="0A6A257D"/>
    <w:multiLevelType w:val="hybridMultilevel"/>
    <w:tmpl w:val="CBEA5708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4">
    <w:nsid w:val="0BBE3372"/>
    <w:multiLevelType w:val="hybridMultilevel"/>
    <w:tmpl w:val="DC52E182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5">
    <w:nsid w:val="0C2509F9"/>
    <w:multiLevelType w:val="hybridMultilevel"/>
    <w:tmpl w:val="3F5C3754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6">
    <w:nsid w:val="10A40B4B"/>
    <w:multiLevelType w:val="hybridMultilevel"/>
    <w:tmpl w:val="E06657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0E7100D"/>
    <w:multiLevelType w:val="hybridMultilevel"/>
    <w:tmpl w:val="69102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DB1E22"/>
    <w:multiLevelType w:val="hybridMultilevel"/>
    <w:tmpl w:val="8F927F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4472CD7"/>
    <w:multiLevelType w:val="hybridMultilevel"/>
    <w:tmpl w:val="C6BCA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550BC"/>
    <w:multiLevelType w:val="hybridMultilevel"/>
    <w:tmpl w:val="1EC25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B167C"/>
    <w:multiLevelType w:val="hybridMultilevel"/>
    <w:tmpl w:val="BD26D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8D6E85"/>
    <w:multiLevelType w:val="hybridMultilevel"/>
    <w:tmpl w:val="94200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2B18B8"/>
    <w:multiLevelType w:val="hybridMultilevel"/>
    <w:tmpl w:val="16A63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2F3AFB"/>
    <w:multiLevelType w:val="hybridMultilevel"/>
    <w:tmpl w:val="0B2252C8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5">
    <w:nsid w:val="2D374CD7"/>
    <w:multiLevelType w:val="hybridMultilevel"/>
    <w:tmpl w:val="36A83FB4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6">
    <w:nsid w:val="2F923C88"/>
    <w:multiLevelType w:val="hybridMultilevel"/>
    <w:tmpl w:val="2E84D4AA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7">
    <w:nsid w:val="302422C9"/>
    <w:multiLevelType w:val="hybridMultilevel"/>
    <w:tmpl w:val="EC3C68CC"/>
    <w:lvl w:ilvl="0" w:tplc="E9AC2D72">
      <w:start w:val="1"/>
      <w:numFmt w:val="decimal"/>
      <w:lvlText w:val="%1."/>
      <w:lvlJc w:val="left"/>
      <w:pPr>
        <w:ind w:left="75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8">
    <w:nsid w:val="372A10BD"/>
    <w:multiLevelType w:val="hybridMultilevel"/>
    <w:tmpl w:val="90FA3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D615FE"/>
    <w:multiLevelType w:val="hybridMultilevel"/>
    <w:tmpl w:val="1ED66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D04945"/>
    <w:multiLevelType w:val="hybridMultilevel"/>
    <w:tmpl w:val="23D89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EC1018"/>
    <w:multiLevelType w:val="hybridMultilevel"/>
    <w:tmpl w:val="DDDA8A06"/>
    <w:lvl w:ilvl="0" w:tplc="041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2">
    <w:nsid w:val="3E3B265B"/>
    <w:multiLevelType w:val="hybridMultilevel"/>
    <w:tmpl w:val="5590D1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EA62EDA"/>
    <w:multiLevelType w:val="hybridMultilevel"/>
    <w:tmpl w:val="1C4E2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C122BD"/>
    <w:multiLevelType w:val="hybridMultilevel"/>
    <w:tmpl w:val="EE5016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3723A34"/>
    <w:multiLevelType w:val="hybridMultilevel"/>
    <w:tmpl w:val="585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6F7E6B"/>
    <w:multiLevelType w:val="hybridMultilevel"/>
    <w:tmpl w:val="C2560A48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7">
    <w:nsid w:val="49383637"/>
    <w:multiLevelType w:val="hybridMultilevel"/>
    <w:tmpl w:val="4FB66FBA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8">
    <w:nsid w:val="49883726"/>
    <w:multiLevelType w:val="hybridMultilevel"/>
    <w:tmpl w:val="F8021E1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4AA5731A"/>
    <w:multiLevelType w:val="hybridMultilevel"/>
    <w:tmpl w:val="F27ADC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C714D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4EBE189C"/>
    <w:multiLevelType w:val="hybridMultilevel"/>
    <w:tmpl w:val="929E2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CF7230"/>
    <w:multiLevelType w:val="hybridMultilevel"/>
    <w:tmpl w:val="DE667B3E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3">
    <w:nsid w:val="5B49400E"/>
    <w:multiLevelType w:val="hybridMultilevel"/>
    <w:tmpl w:val="D76CE46A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4">
    <w:nsid w:val="5C667907"/>
    <w:multiLevelType w:val="hybridMultilevel"/>
    <w:tmpl w:val="63820032"/>
    <w:lvl w:ilvl="0" w:tplc="E0AA9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C9B7FC4"/>
    <w:multiLevelType w:val="hybridMultilevel"/>
    <w:tmpl w:val="BA3AB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FF32BB"/>
    <w:multiLevelType w:val="hybridMultilevel"/>
    <w:tmpl w:val="03AE9CAA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7">
    <w:nsid w:val="5FF20F38"/>
    <w:multiLevelType w:val="hybridMultilevel"/>
    <w:tmpl w:val="FD065CD2"/>
    <w:lvl w:ilvl="0" w:tplc="29E6AF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026531A"/>
    <w:multiLevelType w:val="hybridMultilevel"/>
    <w:tmpl w:val="9A3A4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A94FAF"/>
    <w:multiLevelType w:val="hybridMultilevel"/>
    <w:tmpl w:val="5088E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44E52A5"/>
    <w:multiLevelType w:val="hybridMultilevel"/>
    <w:tmpl w:val="5B901B6E"/>
    <w:lvl w:ilvl="0" w:tplc="B60ECD6C">
      <w:start w:val="2012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8240B88"/>
    <w:multiLevelType w:val="hybridMultilevel"/>
    <w:tmpl w:val="EBE0A17C"/>
    <w:lvl w:ilvl="0" w:tplc="BDE81026">
      <w:start w:val="1"/>
      <w:numFmt w:val="decimal"/>
      <w:lvlText w:val="%1."/>
      <w:lvlJc w:val="left"/>
      <w:pPr>
        <w:ind w:left="121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E36FC5"/>
    <w:multiLevelType w:val="hybridMultilevel"/>
    <w:tmpl w:val="2D2AE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CAC5A14"/>
    <w:multiLevelType w:val="hybridMultilevel"/>
    <w:tmpl w:val="8932C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ED0925"/>
    <w:multiLevelType w:val="hybridMultilevel"/>
    <w:tmpl w:val="25C66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F753A5"/>
    <w:multiLevelType w:val="hybridMultilevel"/>
    <w:tmpl w:val="5978D1AE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6">
    <w:nsid w:val="71F91EE8"/>
    <w:multiLevelType w:val="hybridMultilevel"/>
    <w:tmpl w:val="1D94FEE0"/>
    <w:lvl w:ilvl="0" w:tplc="041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47">
    <w:nsid w:val="74482D62"/>
    <w:multiLevelType w:val="hybridMultilevel"/>
    <w:tmpl w:val="0AD4ACFA"/>
    <w:lvl w:ilvl="0" w:tplc="041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41"/>
  </w:num>
  <w:num w:numId="4">
    <w:abstractNumId w:val="20"/>
  </w:num>
  <w:num w:numId="5">
    <w:abstractNumId w:val="7"/>
  </w:num>
  <w:num w:numId="6">
    <w:abstractNumId w:val="11"/>
  </w:num>
  <w:num w:numId="7">
    <w:abstractNumId w:val="12"/>
  </w:num>
  <w:num w:numId="8">
    <w:abstractNumId w:val="10"/>
  </w:num>
  <w:num w:numId="9">
    <w:abstractNumId w:val="0"/>
  </w:num>
  <w:num w:numId="10">
    <w:abstractNumId w:val="1"/>
  </w:num>
  <w:num w:numId="11">
    <w:abstractNumId w:val="5"/>
  </w:num>
  <w:num w:numId="12">
    <w:abstractNumId w:val="33"/>
  </w:num>
  <w:num w:numId="13">
    <w:abstractNumId w:val="46"/>
  </w:num>
  <w:num w:numId="14">
    <w:abstractNumId w:val="21"/>
  </w:num>
  <w:num w:numId="15">
    <w:abstractNumId w:val="47"/>
  </w:num>
  <w:num w:numId="16">
    <w:abstractNumId w:val="26"/>
  </w:num>
  <w:num w:numId="17">
    <w:abstractNumId w:val="36"/>
  </w:num>
  <w:num w:numId="18">
    <w:abstractNumId w:val="2"/>
  </w:num>
  <w:num w:numId="19">
    <w:abstractNumId w:val="19"/>
  </w:num>
  <w:num w:numId="20">
    <w:abstractNumId w:val="32"/>
  </w:num>
  <w:num w:numId="21">
    <w:abstractNumId w:val="27"/>
  </w:num>
  <w:num w:numId="22">
    <w:abstractNumId w:val="14"/>
  </w:num>
  <w:num w:numId="23">
    <w:abstractNumId w:val="4"/>
  </w:num>
  <w:num w:numId="24">
    <w:abstractNumId w:val="15"/>
  </w:num>
  <w:num w:numId="25">
    <w:abstractNumId w:val="16"/>
  </w:num>
  <w:num w:numId="26">
    <w:abstractNumId w:val="45"/>
  </w:num>
  <w:num w:numId="27">
    <w:abstractNumId w:val="43"/>
  </w:num>
  <w:num w:numId="28">
    <w:abstractNumId w:val="34"/>
  </w:num>
  <w:num w:numId="29">
    <w:abstractNumId w:val="25"/>
  </w:num>
  <w:num w:numId="30">
    <w:abstractNumId w:val="9"/>
  </w:num>
  <w:num w:numId="31">
    <w:abstractNumId w:val="35"/>
  </w:num>
  <w:num w:numId="32">
    <w:abstractNumId w:val="44"/>
  </w:num>
  <w:num w:numId="33">
    <w:abstractNumId w:val="31"/>
  </w:num>
  <w:num w:numId="34">
    <w:abstractNumId w:val="13"/>
  </w:num>
  <w:num w:numId="35">
    <w:abstractNumId w:val="39"/>
  </w:num>
  <w:num w:numId="36">
    <w:abstractNumId w:val="38"/>
  </w:num>
  <w:num w:numId="37">
    <w:abstractNumId w:val="37"/>
  </w:num>
  <w:num w:numId="38">
    <w:abstractNumId w:val="3"/>
  </w:num>
  <w:num w:numId="39">
    <w:abstractNumId w:val="30"/>
  </w:num>
  <w:num w:numId="40">
    <w:abstractNumId w:val="28"/>
  </w:num>
  <w:num w:numId="41">
    <w:abstractNumId w:val="22"/>
  </w:num>
  <w:num w:numId="42">
    <w:abstractNumId w:val="24"/>
  </w:num>
  <w:num w:numId="43">
    <w:abstractNumId w:val="8"/>
  </w:num>
  <w:num w:numId="44">
    <w:abstractNumId w:val="6"/>
  </w:num>
  <w:num w:numId="45">
    <w:abstractNumId w:val="40"/>
  </w:num>
  <w:num w:numId="46">
    <w:abstractNumId w:val="29"/>
  </w:num>
  <w:num w:numId="47">
    <w:abstractNumId w:val="18"/>
  </w:num>
  <w:num w:numId="48">
    <w:abstractNumId w:val="4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62C8"/>
    <w:rsid w:val="00001F10"/>
    <w:rsid w:val="00002348"/>
    <w:rsid w:val="00023ECC"/>
    <w:rsid w:val="000300F5"/>
    <w:rsid w:val="00030324"/>
    <w:rsid w:val="000317A4"/>
    <w:rsid w:val="0003544C"/>
    <w:rsid w:val="00053DF1"/>
    <w:rsid w:val="0005497A"/>
    <w:rsid w:val="000560D7"/>
    <w:rsid w:val="0005634C"/>
    <w:rsid w:val="00056B2B"/>
    <w:rsid w:val="00064808"/>
    <w:rsid w:val="00066A98"/>
    <w:rsid w:val="00067E34"/>
    <w:rsid w:val="000737C1"/>
    <w:rsid w:val="00084836"/>
    <w:rsid w:val="0008538D"/>
    <w:rsid w:val="00090FBE"/>
    <w:rsid w:val="000A3D96"/>
    <w:rsid w:val="000B29B4"/>
    <w:rsid w:val="000C0B2A"/>
    <w:rsid w:val="000C4D42"/>
    <w:rsid w:val="000C720D"/>
    <w:rsid w:val="000D3BFC"/>
    <w:rsid w:val="000E1389"/>
    <w:rsid w:val="000F3A9A"/>
    <w:rsid w:val="001055FE"/>
    <w:rsid w:val="00112226"/>
    <w:rsid w:val="00112CBA"/>
    <w:rsid w:val="001279C2"/>
    <w:rsid w:val="00131594"/>
    <w:rsid w:val="00133382"/>
    <w:rsid w:val="001412D8"/>
    <w:rsid w:val="00146B53"/>
    <w:rsid w:val="00152D2C"/>
    <w:rsid w:val="00164A6C"/>
    <w:rsid w:val="00164B11"/>
    <w:rsid w:val="00175652"/>
    <w:rsid w:val="00176AA6"/>
    <w:rsid w:val="00183D9E"/>
    <w:rsid w:val="0019226C"/>
    <w:rsid w:val="00193D22"/>
    <w:rsid w:val="001A3E35"/>
    <w:rsid w:val="001B114C"/>
    <w:rsid w:val="001C0B36"/>
    <w:rsid w:val="001C24A2"/>
    <w:rsid w:val="001C38F7"/>
    <w:rsid w:val="001C7D2C"/>
    <w:rsid w:val="001D15E0"/>
    <w:rsid w:val="001D351B"/>
    <w:rsid w:val="001E14B0"/>
    <w:rsid w:val="001E3A74"/>
    <w:rsid w:val="00211626"/>
    <w:rsid w:val="00224982"/>
    <w:rsid w:val="002309A8"/>
    <w:rsid w:val="00234BB8"/>
    <w:rsid w:val="00242BF0"/>
    <w:rsid w:val="002509E7"/>
    <w:rsid w:val="00267CAE"/>
    <w:rsid w:val="00276F25"/>
    <w:rsid w:val="00282020"/>
    <w:rsid w:val="0028631D"/>
    <w:rsid w:val="00296452"/>
    <w:rsid w:val="002C4E17"/>
    <w:rsid w:val="002C59A0"/>
    <w:rsid w:val="002D3DB8"/>
    <w:rsid w:val="002D5040"/>
    <w:rsid w:val="002D5DF3"/>
    <w:rsid w:val="002E7B70"/>
    <w:rsid w:val="002F3E0D"/>
    <w:rsid w:val="002F6B79"/>
    <w:rsid w:val="003019DF"/>
    <w:rsid w:val="00302BB2"/>
    <w:rsid w:val="00305C2F"/>
    <w:rsid w:val="003135AF"/>
    <w:rsid w:val="00314962"/>
    <w:rsid w:val="00343A17"/>
    <w:rsid w:val="00343E08"/>
    <w:rsid w:val="00350026"/>
    <w:rsid w:val="00364E25"/>
    <w:rsid w:val="003712E5"/>
    <w:rsid w:val="00377FBA"/>
    <w:rsid w:val="00381D81"/>
    <w:rsid w:val="00390E9A"/>
    <w:rsid w:val="00395ADF"/>
    <w:rsid w:val="003A465A"/>
    <w:rsid w:val="003A679A"/>
    <w:rsid w:val="003C2E68"/>
    <w:rsid w:val="003D0F82"/>
    <w:rsid w:val="003E6758"/>
    <w:rsid w:val="003E7A06"/>
    <w:rsid w:val="003F1D63"/>
    <w:rsid w:val="003F5511"/>
    <w:rsid w:val="004164BF"/>
    <w:rsid w:val="00453952"/>
    <w:rsid w:val="0045605F"/>
    <w:rsid w:val="00460D75"/>
    <w:rsid w:val="0046217D"/>
    <w:rsid w:val="004665D8"/>
    <w:rsid w:val="00482F5A"/>
    <w:rsid w:val="004836D9"/>
    <w:rsid w:val="00485273"/>
    <w:rsid w:val="00486415"/>
    <w:rsid w:val="00497DE2"/>
    <w:rsid w:val="004A7E3E"/>
    <w:rsid w:val="004C3FB4"/>
    <w:rsid w:val="004D291A"/>
    <w:rsid w:val="004D5100"/>
    <w:rsid w:val="004D5891"/>
    <w:rsid w:val="004D5D8E"/>
    <w:rsid w:val="004D62C8"/>
    <w:rsid w:val="004D792B"/>
    <w:rsid w:val="004E3376"/>
    <w:rsid w:val="004E4718"/>
    <w:rsid w:val="004E61D1"/>
    <w:rsid w:val="00510A9B"/>
    <w:rsid w:val="00513976"/>
    <w:rsid w:val="0051444C"/>
    <w:rsid w:val="00567B67"/>
    <w:rsid w:val="00571C31"/>
    <w:rsid w:val="005720B5"/>
    <w:rsid w:val="00581BD0"/>
    <w:rsid w:val="005A1002"/>
    <w:rsid w:val="005C5CB6"/>
    <w:rsid w:val="005C7E97"/>
    <w:rsid w:val="005D28E7"/>
    <w:rsid w:val="005D2F9D"/>
    <w:rsid w:val="005D4943"/>
    <w:rsid w:val="005E2197"/>
    <w:rsid w:val="005E524B"/>
    <w:rsid w:val="005F6ABF"/>
    <w:rsid w:val="0060113C"/>
    <w:rsid w:val="006017F6"/>
    <w:rsid w:val="00601818"/>
    <w:rsid w:val="00602CD4"/>
    <w:rsid w:val="00620227"/>
    <w:rsid w:val="0062403B"/>
    <w:rsid w:val="0063132D"/>
    <w:rsid w:val="00640591"/>
    <w:rsid w:val="0064481B"/>
    <w:rsid w:val="0064775E"/>
    <w:rsid w:val="0066068D"/>
    <w:rsid w:val="006647C3"/>
    <w:rsid w:val="006812DB"/>
    <w:rsid w:val="00685D0D"/>
    <w:rsid w:val="0069206B"/>
    <w:rsid w:val="006952F5"/>
    <w:rsid w:val="006B1647"/>
    <w:rsid w:val="006B5EB8"/>
    <w:rsid w:val="006C02CB"/>
    <w:rsid w:val="006C29B8"/>
    <w:rsid w:val="006D0CE1"/>
    <w:rsid w:val="006D4C29"/>
    <w:rsid w:val="006E0C1A"/>
    <w:rsid w:val="006E7325"/>
    <w:rsid w:val="00701DF6"/>
    <w:rsid w:val="00711321"/>
    <w:rsid w:val="007151CB"/>
    <w:rsid w:val="0073142B"/>
    <w:rsid w:val="007314D7"/>
    <w:rsid w:val="00740A62"/>
    <w:rsid w:val="00740AAB"/>
    <w:rsid w:val="007560FD"/>
    <w:rsid w:val="007811AD"/>
    <w:rsid w:val="0078460D"/>
    <w:rsid w:val="00793BE6"/>
    <w:rsid w:val="007947AB"/>
    <w:rsid w:val="007A3A3B"/>
    <w:rsid w:val="007B0063"/>
    <w:rsid w:val="007B4E27"/>
    <w:rsid w:val="007C57B7"/>
    <w:rsid w:val="007D0140"/>
    <w:rsid w:val="007D17AC"/>
    <w:rsid w:val="007E5897"/>
    <w:rsid w:val="007F3F61"/>
    <w:rsid w:val="0080259D"/>
    <w:rsid w:val="00803878"/>
    <w:rsid w:val="00807038"/>
    <w:rsid w:val="00816461"/>
    <w:rsid w:val="00817457"/>
    <w:rsid w:val="00817502"/>
    <w:rsid w:val="0081779B"/>
    <w:rsid w:val="008303E2"/>
    <w:rsid w:val="00834618"/>
    <w:rsid w:val="008375A3"/>
    <w:rsid w:val="008377A1"/>
    <w:rsid w:val="00852814"/>
    <w:rsid w:val="00863175"/>
    <w:rsid w:val="008663B6"/>
    <w:rsid w:val="00871FC7"/>
    <w:rsid w:val="008723B4"/>
    <w:rsid w:val="00872A62"/>
    <w:rsid w:val="0087675C"/>
    <w:rsid w:val="008802C6"/>
    <w:rsid w:val="00884297"/>
    <w:rsid w:val="00893F4E"/>
    <w:rsid w:val="00897C6C"/>
    <w:rsid w:val="008A2B4D"/>
    <w:rsid w:val="008B2869"/>
    <w:rsid w:val="008C105A"/>
    <w:rsid w:val="008C39E5"/>
    <w:rsid w:val="008C5338"/>
    <w:rsid w:val="008D37E1"/>
    <w:rsid w:val="008D6B52"/>
    <w:rsid w:val="008E236A"/>
    <w:rsid w:val="008E5F27"/>
    <w:rsid w:val="008E72F6"/>
    <w:rsid w:val="008E7828"/>
    <w:rsid w:val="008F7707"/>
    <w:rsid w:val="00902139"/>
    <w:rsid w:val="00902175"/>
    <w:rsid w:val="00902A68"/>
    <w:rsid w:val="00903872"/>
    <w:rsid w:val="00904361"/>
    <w:rsid w:val="009079C5"/>
    <w:rsid w:val="009170BA"/>
    <w:rsid w:val="00922309"/>
    <w:rsid w:val="00922BC1"/>
    <w:rsid w:val="0092347B"/>
    <w:rsid w:val="0092406F"/>
    <w:rsid w:val="0092498D"/>
    <w:rsid w:val="00926FDF"/>
    <w:rsid w:val="0093120E"/>
    <w:rsid w:val="00941F39"/>
    <w:rsid w:val="00967386"/>
    <w:rsid w:val="0097691C"/>
    <w:rsid w:val="009775E0"/>
    <w:rsid w:val="00982C0F"/>
    <w:rsid w:val="00984552"/>
    <w:rsid w:val="00987AF7"/>
    <w:rsid w:val="009956C4"/>
    <w:rsid w:val="009A4DEA"/>
    <w:rsid w:val="009A7231"/>
    <w:rsid w:val="009C01EF"/>
    <w:rsid w:val="009C604D"/>
    <w:rsid w:val="009D2C36"/>
    <w:rsid w:val="009D5BCC"/>
    <w:rsid w:val="009E0A7A"/>
    <w:rsid w:val="00A026A8"/>
    <w:rsid w:val="00A054BA"/>
    <w:rsid w:val="00A132E1"/>
    <w:rsid w:val="00A13FE8"/>
    <w:rsid w:val="00A17901"/>
    <w:rsid w:val="00A34A46"/>
    <w:rsid w:val="00A52218"/>
    <w:rsid w:val="00A60EDC"/>
    <w:rsid w:val="00A70246"/>
    <w:rsid w:val="00A81906"/>
    <w:rsid w:val="00A83DF8"/>
    <w:rsid w:val="00A87C87"/>
    <w:rsid w:val="00AA01D8"/>
    <w:rsid w:val="00AA6383"/>
    <w:rsid w:val="00AB6750"/>
    <w:rsid w:val="00AC4A73"/>
    <w:rsid w:val="00AC57E4"/>
    <w:rsid w:val="00AD77C7"/>
    <w:rsid w:val="00AE1540"/>
    <w:rsid w:val="00AF2B0C"/>
    <w:rsid w:val="00AF3615"/>
    <w:rsid w:val="00B142BD"/>
    <w:rsid w:val="00B20044"/>
    <w:rsid w:val="00B236B9"/>
    <w:rsid w:val="00B30834"/>
    <w:rsid w:val="00B34E53"/>
    <w:rsid w:val="00B4598E"/>
    <w:rsid w:val="00B47EEE"/>
    <w:rsid w:val="00B51CFE"/>
    <w:rsid w:val="00B6030D"/>
    <w:rsid w:val="00B70C8F"/>
    <w:rsid w:val="00B71B5E"/>
    <w:rsid w:val="00B73A93"/>
    <w:rsid w:val="00BB4424"/>
    <w:rsid w:val="00BB4FFA"/>
    <w:rsid w:val="00BC0D73"/>
    <w:rsid w:val="00BC60D7"/>
    <w:rsid w:val="00BD4F0A"/>
    <w:rsid w:val="00BF1165"/>
    <w:rsid w:val="00BF7E9E"/>
    <w:rsid w:val="00C01450"/>
    <w:rsid w:val="00C106F7"/>
    <w:rsid w:val="00C22CC1"/>
    <w:rsid w:val="00C33E17"/>
    <w:rsid w:val="00C440F9"/>
    <w:rsid w:val="00C50626"/>
    <w:rsid w:val="00C50DB9"/>
    <w:rsid w:val="00C96CA2"/>
    <w:rsid w:val="00C9768D"/>
    <w:rsid w:val="00CB0BC9"/>
    <w:rsid w:val="00CB1487"/>
    <w:rsid w:val="00CB4E62"/>
    <w:rsid w:val="00CC382F"/>
    <w:rsid w:val="00CC61E5"/>
    <w:rsid w:val="00CD36BB"/>
    <w:rsid w:val="00CD6F2F"/>
    <w:rsid w:val="00CE7BA8"/>
    <w:rsid w:val="00CF76CF"/>
    <w:rsid w:val="00D024D4"/>
    <w:rsid w:val="00D075A1"/>
    <w:rsid w:val="00D21AA2"/>
    <w:rsid w:val="00D22C84"/>
    <w:rsid w:val="00D24270"/>
    <w:rsid w:val="00D24BEF"/>
    <w:rsid w:val="00D34FF9"/>
    <w:rsid w:val="00D476B3"/>
    <w:rsid w:val="00D47B50"/>
    <w:rsid w:val="00D60671"/>
    <w:rsid w:val="00D63E32"/>
    <w:rsid w:val="00D70858"/>
    <w:rsid w:val="00D762E5"/>
    <w:rsid w:val="00D81225"/>
    <w:rsid w:val="00D907A2"/>
    <w:rsid w:val="00DA72EB"/>
    <w:rsid w:val="00DD1E22"/>
    <w:rsid w:val="00DD1EA3"/>
    <w:rsid w:val="00DD64E1"/>
    <w:rsid w:val="00DE46FE"/>
    <w:rsid w:val="00DF6BCE"/>
    <w:rsid w:val="00E02ED2"/>
    <w:rsid w:val="00E05E1A"/>
    <w:rsid w:val="00E1084D"/>
    <w:rsid w:val="00E2117F"/>
    <w:rsid w:val="00E2261A"/>
    <w:rsid w:val="00E34F68"/>
    <w:rsid w:val="00E40DDD"/>
    <w:rsid w:val="00E4195D"/>
    <w:rsid w:val="00E43781"/>
    <w:rsid w:val="00E47E7F"/>
    <w:rsid w:val="00E64482"/>
    <w:rsid w:val="00E84631"/>
    <w:rsid w:val="00E860EB"/>
    <w:rsid w:val="00E96FE7"/>
    <w:rsid w:val="00EA27A8"/>
    <w:rsid w:val="00EA343D"/>
    <w:rsid w:val="00EA404F"/>
    <w:rsid w:val="00EA641E"/>
    <w:rsid w:val="00EB77EB"/>
    <w:rsid w:val="00EC0F4F"/>
    <w:rsid w:val="00EC64FD"/>
    <w:rsid w:val="00ED2547"/>
    <w:rsid w:val="00ED2C72"/>
    <w:rsid w:val="00ED6638"/>
    <w:rsid w:val="00EE5E42"/>
    <w:rsid w:val="00EE6602"/>
    <w:rsid w:val="00EF6EB9"/>
    <w:rsid w:val="00F04E65"/>
    <w:rsid w:val="00F064BB"/>
    <w:rsid w:val="00F07D7A"/>
    <w:rsid w:val="00F07E40"/>
    <w:rsid w:val="00F10B03"/>
    <w:rsid w:val="00F12657"/>
    <w:rsid w:val="00F24AB8"/>
    <w:rsid w:val="00F25E0D"/>
    <w:rsid w:val="00F344E2"/>
    <w:rsid w:val="00F41DC8"/>
    <w:rsid w:val="00F628D8"/>
    <w:rsid w:val="00F652C6"/>
    <w:rsid w:val="00F669C4"/>
    <w:rsid w:val="00F67F2B"/>
    <w:rsid w:val="00F7438A"/>
    <w:rsid w:val="00F74FAC"/>
    <w:rsid w:val="00F758B6"/>
    <w:rsid w:val="00F7776E"/>
    <w:rsid w:val="00F8633A"/>
    <w:rsid w:val="00FA33D2"/>
    <w:rsid w:val="00FB0B71"/>
    <w:rsid w:val="00FB3605"/>
    <w:rsid w:val="00FB7C08"/>
    <w:rsid w:val="00FC28E5"/>
    <w:rsid w:val="00FC653F"/>
    <w:rsid w:val="00FD1083"/>
    <w:rsid w:val="00FD3FEE"/>
    <w:rsid w:val="00FE4FA7"/>
    <w:rsid w:val="00FF5D4B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75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A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CC61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C61E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C6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F41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41DC8"/>
  </w:style>
  <w:style w:type="paragraph" w:customStyle="1" w:styleId="c4">
    <w:name w:val="c4"/>
    <w:basedOn w:val="a"/>
    <w:rsid w:val="0005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53DF1"/>
  </w:style>
  <w:style w:type="character" w:customStyle="1" w:styleId="c5">
    <w:name w:val="c5"/>
    <w:basedOn w:val="a0"/>
    <w:rsid w:val="00053DF1"/>
  </w:style>
  <w:style w:type="paragraph" w:styleId="a4">
    <w:name w:val="List Paragraph"/>
    <w:basedOn w:val="a"/>
    <w:uiPriority w:val="34"/>
    <w:qFormat/>
    <w:rsid w:val="00C96CA2"/>
    <w:pPr>
      <w:ind w:left="720"/>
      <w:contextualSpacing/>
    </w:pPr>
  </w:style>
  <w:style w:type="table" w:styleId="a5">
    <w:name w:val="Table Grid"/>
    <w:basedOn w:val="a1"/>
    <w:uiPriority w:val="59"/>
    <w:rsid w:val="00CE7B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170B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02A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Title"/>
    <w:basedOn w:val="a"/>
    <w:link w:val="a8"/>
    <w:qFormat/>
    <w:rsid w:val="0090213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48"/>
      <w:szCs w:val="21"/>
    </w:rPr>
  </w:style>
  <w:style w:type="character" w:customStyle="1" w:styleId="a8">
    <w:name w:val="Название Знак"/>
    <w:basedOn w:val="a0"/>
    <w:link w:val="a7"/>
    <w:rsid w:val="00902139"/>
    <w:rPr>
      <w:rFonts w:ascii="Times New Roman" w:eastAsia="Times New Roman" w:hAnsi="Times New Roman" w:cs="Times New Roman"/>
      <w:b/>
      <w:bCs/>
      <w:i/>
      <w:iCs/>
      <w:color w:val="000000"/>
      <w:sz w:val="48"/>
      <w:szCs w:val="21"/>
      <w:shd w:val="clear" w:color="auto" w:fill="FFFFFF"/>
    </w:rPr>
  </w:style>
  <w:style w:type="paragraph" w:customStyle="1" w:styleId="9">
    <w:name w:val="заголовок 9"/>
    <w:basedOn w:val="a"/>
    <w:next w:val="a"/>
    <w:rsid w:val="00CC382F"/>
    <w:pPr>
      <w:keepNext/>
      <w:autoSpaceDE w:val="0"/>
      <w:autoSpaceDN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E96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6FE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056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5634C"/>
  </w:style>
  <w:style w:type="paragraph" w:styleId="ad">
    <w:name w:val="footer"/>
    <w:basedOn w:val="a"/>
    <w:link w:val="ae"/>
    <w:uiPriority w:val="99"/>
    <w:unhideWhenUsed/>
    <w:rsid w:val="00056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5634C"/>
  </w:style>
  <w:style w:type="numbering" w:customStyle="1" w:styleId="1">
    <w:name w:val="Нет списка1"/>
    <w:next w:val="a2"/>
    <w:uiPriority w:val="99"/>
    <w:semiHidden/>
    <w:unhideWhenUsed/>
    <w:rsid w:val="00A13FE8"/>
  </w:style>
  <w:style w:type="table" w:customStyle="1" w:styleId="10">
    <w:name w:val="Сетка таблицы1"/>
    <w:basedOn w:val="a1"/>
    <w:next w:val="a5"/>
    <w:uiPriority w:val="59"/>
    <w:rsid w:val="00A13FE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8750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352">
                  <w:marLeft w:val="0"/>
                  <w:marRight w:val="0"/>
                  <w:marTop w:val="0"/>
                  <w:marBottom w:val="75"/>
                  <w:divBdr>
                    <w:top w:val="single" w:sz="6" w:space="0" w:color="E1DEDB"/>
                    <w:left w:val="single" w:sz="6" w:space="0" w:color="E1DEDB"/>
                    <w:bottom w:val="single" w:sz="6" w:space="0" w:color="E1DEDB"/>
                    <w:right w:val="single" w:sz="6" w:space="0" w:color="E1DEDB"/>
                  </w:divBdr>
                </w:div>
              </w:divsChild>
            </w:div>
          </w:divsChild>
        </w:div>
      </w:divsChild>
    </w:div>
    <w:div w:id="16349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501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92476">
                  <w:marLeft w:val="0"/>
                  <w:marRight w:val="0"/>
                  <w:marTop w:val="0"/>
                  <w:marBottom w:val="75"/>
                  <w:divBdr>
                    <w:top w:val="single" w:sz="6" w:space="0" w:color="E1DEDB"/>
                    <w:left w:val="single" w:sz="6" w:space="0" w:color="E1DEDB"/>
                    <w:bottom w:val="single" w:sz="6" w:space="0" w:color="E1DEDB"/>
                    <w:right w:val="single" w:sz="6" w:space="0" w:color="E1DEDB"/>
                  </w:divBdr>
                </w:div>
              </w:divsChild>
            </w:div>
          </w:divsChild>
        </w:div>
      </w:divsChild>
    </w:div>
    <w:div w:id="17636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happytrees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73062-510D-4184-BA87-ADD01E846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</Pages>
  <Words>13402</Words>
  <Characters>76394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93</cp:revision>
  <dcterms:created xsi:type="dcterms:W3CDTF">2016-01-08T13:36:00Z</dcterms:created>
  <dcterms:modified xsi:type="dcterms:W3CDTF">2021-09-06T09:53:00Z</dcterms:modified>
</cp:coreProperties>
</file>